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207EBC" w14:textId="0B74AC8E" w:rsidR="00097D9E" w:rsidRPr="00F04441" w:rsidRDefault="00E460EA" w:rsidP="00097D9E">
      <w:pPr>
        <w:spacing w:line="276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GB"/>
        </w:rPr>
      </w:pPr>
      <w:proofErr w:type="spellStart"/>
      <w:r w:rsidRPr="00F04441">
        <w:rPr>
          <w:rFonts w:ascii="Times New Roman" w:hAnsi="Times New Roman" w:cs="Times New Roman"/>
          <w:b/>
          <w:bCs/>
          <w:color w:val="000000" w:themeColor="text1"/>
          <w:sz w:val="56"/>
          <w:szCs w:val="56"/>
          <w:lang w:val="en-GB"/>
        </w:rPr>
        <w:t>Lauka</w:t>
      </w:r>
      <w:proofErr w:type="spellEnd"/>
      <w:r w:rsidRPr="00F04441">
        <w:rPr>
          <w:rFonts w:ascii="Times New Roman" w:hAnsi="Times New Roman" w:cs="Times New Roman"/>
          <w:b/>
          <w:bCs/>
          <w:color w:val="000000" w:themeColor="text1"/>
          <w:sz w:val="56"/>
          <w:szCs w:val="56"/>
          <w:lang w:val="en-GB"/>
        </w:rPr>
        <w:t xml:space="preserve"> </w:t>
      </w:r>
      <w:proofErr w:type="spellStart"/>
      <w:r w:rsidRPr="00F04441">
        <w:rPr>
          <w:rFonts w:ascii="Times New Roman" w:hAnsi="Times New Roman" w:cs="Times New Roman"/>
          <w:b/>
          <w:bCs/>
          <w:color w:val="000000" w:themeColor="text1"/>
          <w:sz w:val="56"/>
          <w:szCs w:val="56"/>
          <w:lang w:val="en-GB"/>
        </w:rPr>
        <w:t>pētījumi</w:t>
      </w:r>
      <w:proofErr w:type="spellEnd"/>
      <w:r w:rsidRPr="00F04441">
        <w:rPr>
          <w:rFonts w:ascii="Times New Roman" w:hAnsi="Times New Roman" w:cs="Times New Roman"/>
          <w:b/>
          <w:bCs/>
          <w:color w:val="000000" w:themeColor="text1"/>
          <w:sz w:val="56"/>
          <w:szCs w:val="56"/>
          <w:lang w:val="en-GB"/>
        </w:rPr>
        <w:t xml:space="preserve"> </w:t>
      </w:r>
      <w:proofErr w:type="spellStart"/>
      <w:r w:rsidRPr="00F04441">
        <w:rPr>
          <w:rFonts w:ascii="Times New Roman" w:hAnsi="Times New Roman" w:cs="Times New Roman"/>
          <w:b/>
          <w:bCs/>
          <w:color w:val="000000" w:themeColor="text1"/>
          <w:sz w:val="56"/>
          <w:szCs w:val="56"/>
          <w:lang w:val="en-GB"/>
        </w:rPr>
        <w:t>pierāda</w:t>
      </w:r>
      <w:proofErr w:type="spellEnd"/>
      <w:r w:rsidRPr="00F04441">
        <w:rPr>
          <w:rFonts w:ascii="Times New Roman" w:hAnsi="Times New Roman" w:cs="Times New Roman"/>
          <w:b/>
          <w:bCs/>
          <w:color w:val="000000" w:themeColor="text1"/>
          <w:sz w:val="56"/>
          <w:szCs w:val="56"/>
          <w:lang w:val="en-GB"/>
        </w:rPr>
        <w:t xml:space="preserve"> </w:t>
      </w:r>
      <w:proofErr w:type="spellStart"/>
      <w:r w:rsidRPr="00F04441">
        <w:rPr>
          <w:rFonts w:ascii="Times New Roman" w:hAnsi="Times New Roman" w:cs="Times New Roman"/>
          <w:b/>
          <w:bCs/>
          <w:color w:val="000000" w:themeColor="text1"/>
          <w:sz w:val="56"/>
          <w:szCs w:val="56"/>
          <w:lang w:val="en-GB"/>
        </w:rPr>
        <w:t>mainīga</w:t>
      </w:r>
      <w:r w:rsidR="00BE1266" w:rsidRPr="00F04441">
        <w:rPr>
          <w:rFonts w:ascii="Times New Roman" w:hAnsi="Times New Roman" w:cs="Times New Roman"/>
          <w:b/>
          <w:bCs/>
          <w:color w:val="000000" w:themeColor="text1"/>
          <w:sz w:val="56"/>
          <w:szCs w:val="56"/>
          <w:lang w:val="en-GB"/>
        </w:rPr>
        <w:t>s</w:t>
      </w:r>
      <w:proofErr w:type="spellEnd"/>
      <w:r w:rsidR="00BE1266" w:rsidRPr="00F04441">
        <w:rPr>
          <w:rFonts w:ascii="Times New Roman" w:hAnsi="Times New Roman" w:cs="Times New Roman"/>
          <w:b/>
          <w:bCs/>
          <w:color w:val="000000" w:themeColor="text1"/>
          <w:sz w:val="56"/>
          <w:szCs w:val="56"/>
          <w:lang w:val="en-GB"/>
        </w:rPr>
        <w:t xml:space="preserve"> </w:t>
      </w:r>
      <w:proofErr w:type="spellStart"/>
      <w:r w:rsidR="00BE1266" w:rsidRPr="00F04441">
        <w:rPr>
          <w:rFonts w:ascii="Times New Roman" w:hAnsi="Times New Roman" w:cs="Times New Roman"/>
          <w:b/>
          <w:bCs/>
          <w:color w:val="000000" w:themeColor="text1"/>
          <w:sz w:val="56"/>
          <w:szCs w:val="56"/>
          <w:lang w:val="en-GB"/>
        </w:rPr>
        <w:t>intensitātes</w:t>
      </w:r>
      <w:proofErr w:type="spellEnd"/>
      <w:r w:rsidR="00BE1266" w:rsidRPr="00F04441">
        <w:rPr>
          <w:rFonts w:ascii="Times New Roman" w:hAnsi="Times New Roman" w:cs="Times New Roman"/>
          <w:b/>
          <w:bCs/>
          <w:color w:val="000000" w:themeColor="text1"/>
          <w:sz w:val="56"/>
          <w:szCs w:val="56"/>
          <w:lang w:val="en-GB"/>
        </w:rPr>
        <w:t xml:space="preserve"> </w:t>
      </w:r>
      <w:proofErr w:type="spellStart"/>
      <w:r w:rsidRPr="00F04441">
        <w:rPr>
          <w:rFonts w:ascii="Times New Roman" w:hAnsi="Times New Roman" w:cs="Times New Roman"/>
          <w:b/>
          <w:bCs/>
          <w:color w:val="000000" w:themeColor="text1"/>
          <w:sz w:val="56"/>
          <w:szCs w:val="56"/>
          <w:lang w:val="en-GB"/>
        </w:rPr>
        <w:t>augsnes</w:t>
      </w:r>
      <w:proofErr w:type="spellEnd"/>
      <w:r w:rsidRPr="00F04441">
        <w:rPr>
          <w:rFonts w:ascii="Times New Roman" w:hAnsi="Times New Roman" w:cs="Times New Roman"/>
          <w:b/>
          <w:bCs/>
          <w:color w:val="000000" w:themeColor="text1"/>
          <w:sz w:val="56"/>
          <w:szCs w:val="56"/>
          <w:lang w:val="en-GB"/>
        </w:rPr>
        <w:t xml:space="preserve"> </w:t>
      </w:r>
      <w:proofErr w:type="spellStart"/>
      <w:r w:rsidRPr="00F04441">
        <w:rPr>
          <w:rFonts w:ascii="Times New Roman" w:hAnsi="Times New Roman" w:cs="Times New Roman"/>
          <w:b/>
          <w:bCs/>
          <w:color w:val="000000" w:themeColor="text1"/>
          <w:sz w:val="56"/>
          <w:szCs w:val="56"/>
          <w:lang w:val="en-GB"/>
        </w:rPr>
        <w:t>apstrādes</w:t>
      </w:r>
      <w:proofErr w:type="spellEnd"/>
      <w:r w:rsidRPr="00F04441">
        <w:rPr>
          <w:rFonts w:ascii="Times New Roman" w:hAnsi="Times New Roman" w:cs="Times New Roman"/>
          <w:b/>
          <w:bCs/>
          <w:color w:val="000000" w:themeColor="text1"/>
          <w:sz w:val="56"/>
          <w:szCs w:val="56"/>
          <w:lang w:val="en-GB"/>
        </w:rPr>
        <w:t xml:space="preserve"> </w:t>
      </w:r>
      <w:proofErr w:type="spellStart"/>
      <w:r w:rsidRPr="00F04441">
        <w:rPr>
          <w:rFonts w:ascii="Times New Roman" w:hAnsi="Times New Roman" w:cs="Times New Roman"/>
          <w:b/>
          <w:bCs/>
          <w:color w:val="000000" w:themeColor="text1"/>
          <w:sz w:val="56"/>
          <w:szCs w:val="56"/>
          <w:lang w:val="en-GB"/>
        </w:rPr>
        <w:t>ietekmi</w:t>
      </w:r>
      <w:proofErr w:type="spellEnd"/>
      <w:r w:rsidRPr="00F04441">
        <w:rPr>
          <w:rFonts w:ascii="Times New Roman" w:hAnsi="Times New Roman" w:cs="Times New Roman"/>
          <w:b/>
          <w:bCs/>
          <w:color w:val="000000" w:themeColor="text1"/>
          <w:sz w:val="56"/>
          <w:szCs w:val="56"/>
          <w:lang w:val="en-GB"/>
        </w:rPr>
        <w:t xml:space="preserve"> </w:t>
      </w:r>
      <w:proofErr w:type="spellStart"/>
      <w:r w:rsidRPr="00F04441">
        <w:rPr>
          <w:rFonts w:ascii="Times New Roman" w:hAnsi="Times New Roman" w:cs="Times New Roman"/>
          <w:b/>
          <w:bCs/>
          <w:color w:val="000000" w:themeColor="text1"/>
          <w:sz w:val="56"/>
          <w:szCs w:val="56"/>
          <w:lang w:val="en-GB"/>
        </w:rPr>
        <w:t>uz</w:t>
      </w:r>
      <w:proofErr w:type="spellEnd"/>
      <w:r w:rsidRPr="00F04441">
        <w:rPr>
          <w:rFonts w:ascii="Times New Roman" w:hAnsi="Times New Roman" w:cs="Times New Roman"/>
          <w:b/>
          <w:bCs/>
          <w:color w:val="000000" w:themeColor="text1"/>
          <w:sz w:val="56"/>
          <w:szCs w:val="56"/>
          <w:lang w:val="en-GB"/>
        </w:rPr>
        <w:t xml:space="preserve"> </w:t>
      </w:r>
      <w:proofErr w:type="spellStart"/>
      <w:r w:rsidRPr="00F04441">
        <w:rPr>
          <w:rFonts w:ascii="Times New Roman" w:hAnsi="Times New Roman" w:cs="Times New Roman"/>
          <w:b/>
          <w:bCs/>
          <w:color w:val="000000" w:themeColor="text1"/>
          <w:sz w:val="56"/>
          <w:szCs w:val="56"/>
          <w:lang w:val="en-GB"/>
        </w:rPr>
        <w:t>ražību</w:t>
      </w:r>
      <w:proofErr w:type="spellEnd"/>
      <w:r w:rsidRPr="00F04441">
        <w:rPr>
          <w:rFonts w:ascii="Times New Roman" w:hAnsi="Times New Roman" w:cs="Times New Roman"/>
          <w:b/>
          <w:bCs/>
          <w:color w:val="000000" w:themeColor="text1"/>
          <w:sz w:val="56"/>
          <w:szCs w:val="56"/>
          <w:lang w:val="en-GB"/>
        </w:rPr>
        <w:t xml:space="preserve">, </w:t>
      </w:r>
      <w:proofErr w:type="spellStart"/>
      <w:r w:rsidRPr="00F04441">
        <w:rPr>
          <w:rFonts w:ascii="Times New Roman" w:hAnsi="Times New Roman" w:cs="Times New Roman"/>
          <w:b/>
          <w:bCs/>
          <w:color w:val="000000" w:themeColor="text1"/>
          <w:sz w:val="56"/>
          <w:szCs w:val="56"/>
          <w:lang w:val="en-GB"/>
        </w:rPr>
        <w:t>efektivitāti</w:t>
      </w:r>
      <w:proofErr w:type="spellEnd"/>
      <w:r w:rsidRPr="00F04441">
        <w:rPr>
          <w:rFonts w:ascii="Times New Roman" w:hAnsi="Times New Roman" w:cs="Times New Roman"/>
          <w:b/>
          <w:bCs/>
          <w:color w:val="000000" w:themeColor="text1"/>
          <w:sz w:val="56"/>
          <w:szCs w:val="56"/>
          <w:lang w:val="en-GB"/>
        </w:rPr>
        <w:t xml:space="preserve"> un </w:t>
      </w:r>
      <w:proofErr w:type="spellStart"/>
      <w:r w:rsidRPr="00F04441">
        <w:rPr>
          <w:rFonts w:ascii="Times New Roman" w:hAnsi="Times New Roman" w:cs="Times New Roman"/>
          <w:b/>
          <w:bCs/>
          <w:color w:val="000000" w:themeColor="text1"/>
          <w:sz w:val="56"/>
          <w:szCs w:val="56"/>
          <w:lang w:val="en-GB"/>
        </w:rPr>
        <w:t>ilgtspējību</w:t>
      </w:r>
      <w:proofErr w:type="spellEnd"/>
      <w:r w:rsidR="00097D9E" w:rsidRPr="00F04441">
        <w:rPr>
          <w:rFonts w:ascii="Times New Roman" w:hAnsi="Times New Roman" w:cs="Times New Roman"/>
          <w:b/>
          <w:bCs/>
          <w:color w:val="000000" w:themeColor="text1"/>
          <w:sz w:val="56"/>
          <w:szCs w:val="56"/>
          <w:lang w:val="en-GB"/>
        </w:rPr>
        <w:br/>
      </w:r>
    </w:p>
    <w:p w14:paraId="6FA5B782" w14:textId="3FAC52EA" w:rsidR="0064327E" w:rsidRPr="00F04441" w:rsidRDefault="00E460EA" w:rsidP="009A0F2A">
      <w:pPr>
        <w:spacing w:line="276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GB"/>
        </w:rPr>
      </w:pPr>
      <w:proofErr w:type="spellStart"/>
      <w:r w:rsidRPr="00F04441">
        <w:rPr>
          <w:rFonts w:ascii="Times New Roman" w:hAnsi="Times New Roman" w:cs="Times New Roman"/>
          <w:color w:val="000000" w:themeColor="text1"/>
          <w:sz w:val="28"/>
          <w:szCs w:val="28"/>
          <w:lang w:val="en-GB"/>
        </w:rPr>
        <w:t>Lauka</w:t>
      </w:r>
      <w:proofErr w:type="spellEnd"/>
      <w:r w:rsidRPr="00F04441">
        <w:rPr>
          <w:rFonts w:ascii="Times New Roman" w:hAnsi="Times New Roman" w:cs="Times New Roman"/>
          <w:color w:val="000000" w:themeColor="text1"/>
          <w:sz w:val="28"/>
          <w:szCs w:val="28"/>
          <w:lang w:val="en-GB"/>
        </w:rPr>
        <w:t xml:space="preserve"> </w:t>
      </w:r>
      <w:proofErr w:type="spellStart"/>
      <w:r w:rsidRPr="00F04441">
        <w:rPr>
          <w:rFonts w:ascii="Times New Roman" w:hAnsi="Times New Roman" w:cs="Times New Roman"/>
          <w:color w:val="000000" w:themeColor="text1"/>
          <w:sz w:val="28"/>
          <w:szCs w:val="28"/>
          <w:lang w:val="en-GB"/>
        </w:rPr>
        <w:t>pētījums</w:t>
      </w:r>
      <w:proofErr w:type="spellEnd"/>
      <w:r w:rsidRPr="00F04441">
        <w:rPr>
          <w:rFonts w:ascii="Times New Roman" w:hAnsi="Times New Roman" w:cs="Times New Roman"/>
          <w:color w:val="000000" w:themeColor="text1"/>
          <w:sz w:val="28"/>
          <w:szCs w:val="28"/>
          <w:lang w:val="en-GB"/>
        </w:rPr>
        <w:t xml:space="preserve"> Dānijā, ko </w:t>
      </w:r>
      <w:proofErr w:type="spellStart"/>
      <w:r w:rsidRPr="00F04441">
        <w:rPr>
          <w:rFonts w:ascii="Times New Roman" w:hAnsi="Times New Roman" w:cs="Times New Roman"/>
          <w:color w:val="000000" w:themeColor="text1"/>
          <w:sz w:val="28"/>
          <w:szCs w:val="28"/>
          <w:lang w:val="en-GB"/>
        </w:rPr>
        <w:t>veica</w:t>
      </w:r>
      <w:proofErr w:type="spellEnd"/>
      <w:r w:rsidRPr="00F04441">
        <w:rPr>
          <w:rFonts w:ascii="Times New Roman" w:hAnsi="Times New Roman" w:cs="Times New Roman"/>
          <w:color w:val="000000" w:themeColor="text1"/>
          <w:sz w:val="28"/>
          <w:szCs w:val="28"/>
          <w:lang w:val="en-GB"/>
        </w:rPr>
        <w:t xml:space="preserve"> Väderstad, </w:t>
      </w:r>
      <w:proofErr w:type="spellStart"/>
      <w:r w:rsidRPr="00F04441">
        <w:rPr>
          <w:rFonts w:ascii="Times New Roman" w:hAnsi="Times New Roman" w:cs="Times New Roman"/>
          <w:color w:val="000000" w:themeColor="text1"/>
          <w:sz w:val="28"/>
          <w:szCs w:val="28"/>
          <w:lang w:val="en-GB"/>
        </w:rPr>
        <w:t>Valtra</w:t>
      </w:r>
      <w:proofErr w:type="spellEnd"/>
      <w:r w:rsidRPr="00F04441">
        <w:rPr>
          <w:rFonts w:ascii="Times New Roman" w:hAnsi="Times New Roman" w:cs="Times New Roman"/>
          <w:color w:val="000000" w:themeColor="text1"/>
          <w:sz w:val="28"/>
          <w:szCs w:val="28"/>
          <w:lang w:val="en-GB"/>
        </w:rPr>
        <w:t xml:space="preserve"> </w:t>
      </w:r>
      <w:proofErr w:type="gramStart"/>
      <w:r w:rsidRPr="00F04441">
        <w:rPr>
          <w:rFonts w:ascii="Times New Roman" w:hAnsi="Times New Roman" w:cs="Times New Roman"/>
          <w:color w:val="000000" w:themeColor="text1"/>
          <w:sz w:val="28"/>
          <w:szCs w:val="28"/>
          <w:lang w:val="en-GB"/>
        </w:rPr>
        <w:t>un AGCO</w:t>
      </w:r>
      <w:proofErr w:type="gramEnd"/>
      <w:r w:rsidRPr="00F04441">
        <w:rPr>
          <w:rFonts w:ascii="Times New Roman" w:hAnsi="Times New Roman" w:cs="Times New Roman"/>
          <w:color w:val="000000" w:themeColor="text1"/>
          <w:sz w:val="28"/>
          <w:szCs w:val="28"/>
          <w:lang w:val="en-GB"/>
        </w:rPr>
        <w:t xml:space="preserve"> </w:t>
      </w:r>
      <w:proofErr w:type="spellStart"/>
      <w:r w:rsidRPr="00F04441">
        <w:rPr>
          <w:rFonts w:ascii="Times New Roman" w:hAnsi="Times New Roman" w:cs="Times New Roman"/>
          <w:color w:val="000000" w:themeColor="text1"/>
          <w:sz w:val="28"/>
          <w:szCs w:val="28"/>
          <w:lang w:val="en-GB"/>
        </w:rPr>
        <w:t>agronomijas</w:t>
      </w:r>
      <w:proofErr w:type="spellEnd"/>
      <w:r w:rsidRPr="00F04441">
        <w:rPr>
          <w:rFonts w:ascii="Times New Roman" w:hAnsi="Times New Roman" w:cs="Times New Roman"/>
          <w:color w:val="000000" w:themeColor="text1"/>
          <w:sz w:val="28"/>
          <w:szCs w:val="28"/>
          <w:lang w:val="en-GB"/>
        </w:rPr>
        <w:t xml:space="preserve"> </w:t>
      </w:r>
      <w:proofErr w:type="spellStart"/>
      <w:r w:rsidRPr="00F04441">
        <w:rPr>
          <w:rFonts w:ascii="Times New Roman" w:hAnsi="Times New Roman" w:cs="Times New Roman"/>
          <w:color w:val="000000" w:themeColor="text1"/>
          <w:sz w:val="28"/>
          <w:szCs w:val="28"/>
          <w:lang w:val="en-GB"/>
        </w:rPr>
        <w:t>komanda</w:t>
      </w:r>
      <w:proofErr w:type="spellEnd"/>
      <w:r w:rsidRPr="00F04441">
        <w:rPr>
          <w:rFonts w:ascii="Times New Roman" w:hAnsi="Times New Roman" w:cs="Times New Roman"/>
          <w:color w:val="000000" w:themeColor="text1"/>
          <w:sz w:val="28"/>
          <w:szCs w:val="28"/>
          <w:lang w:val="en-GB"/>
        </w:rPr>
        <w:t xml:space="preserve">, ir </w:t>
      </w:r>
      <w:proofErr w:type="spellStart"/>
      <w:r w:rsidRPr="00F04441">
        <w:rPr>
          <w:rFonts w:ascii="Times New Roman" w:hAnsi="Times New Roman" w:cs="Times New Roman"/>
          <w:color w:val="000000" w:themeColor="text1"/>
          <w:sz w:val="28"/>
          <w:szCs w:val="28"/>
          <w:lang w:val="en-GB"/>
        </w:rPr>
        <w:t>pierādījis</w:t>
      </w:r>
      <w:proofErr w:type="spellEnd"/>
      <w:r w:rsidRPr="00F04441">
        <w:rPr>
          <w:rFonts w:ascii="Times New Roman" w:hAnsi="Times New Roman" w:cs="Times New Roman"/>
          <w:color w:val="000000" w:themeColor="text1"/>
          <w:sz w:val="28"/>
          <w:szCs w:val="28"/>
          <w:lang w:val="en-GB"/>
        </w:rPr>
        <w:t xml:space="preserve"> </w:t>
      </w:r>
      <w:proofErr w:type="spellStart"/>
      <w:r w:rsidRPr="00F04441">
        <w:rPr>
          <w:rFonts w:ascii="Times New Roman" w:hAnsi="Times New Roman" w:cs="Times New Roman"/>
          <w:color w:val="000000" w:themeColor="text1"/>
          <w:sz w:val="28"/>
          <w:szCs w:val="28"/>
          <w:lang w:val="en-GB"/>
        </w:rPr>
        <w:t>mainīga</w:t>
      </w:r>
      <w:r w:rsidR="00BE1266" w:rsidRPr="00F04441">
        <w:rPr>
          <w:rFonts w:ascii="Times New Roman" w:hAnsi="Times New Roman" w:cs="Times New Roman"/>
          <w:color w:val="000000" w:themeColor="text1"/>
          <w:sz w:val="28"/>
          <w:szCs w:val="28"/>
          <w:lang w:val="en-GB"/>
        </w:rPr>
        <w:t>s</w:t>
      </w:r>
      <w:proofErr w:type="spellEnd"/>
      <w:r w:rsidR="00BE1266" w:rsidRPr="00F04441">
        <w:rPr>
          <w:rFonts w:ascii="Times New Roman" w:hAnsi="Times New Roman" w:cs="Times New Roman"/>
          <w:color w:val="000000" w:themeColor="text1"/>
          <w:sz w:val="28"/>
          <w:szCs w:val="28"/>
          <w:lang w:val="en-GB"/>
        </w:rPr>
        <w:t xml:space="preserve"> </w:t>
      </w:r>
      <w:proofErr w:type="spellStart"/>
      <w:r w:rsidR="00BE1266" w:rsidRPr="00F04441">
        <w:rPr>
          <w:rFonts w:ascii="Times New Roman" w:hAnsi="Times New Roman" w:cs="Times New Roman"/>
          <w:color w:val="000000" w:themeColor="text1"/>
          <w:sz w:val="28"/>
          <w:szCs w:val="28"/>
          <w:lang w:val="en-GB"/>
        </w:rPr>
        <w:t>intensitātes</w:t>
      </w:r>
      <w:proofErr w:type="spellEnd"/>
      <w:r w:rsidRPr="00F04441">
        <w:rPr>
          <w:rFonts w:ascii="Times New Roman" w:hAnsi="Times New Roman" w:cs="Times New Roman"/>
          <w:color w:val="000000" w:themeColor="text1"/>
          <w:sz w:val="28"/>
          <w:szCs w:val="28"/>
          <w:lang w:val="en-GB"/>
        </w:rPr>
        <w:t xml:space="preserve"> </w:t>
      </w:r>
      <w:proofErr w:type="spellStart"/>
      <w:r w:rsidRPr="00F04441">
        <w:rPr>
          <w:rFonts w:ascii="Times New Roman" w:hAnsi="Times New Roman" w:cs="Times New Roman"/>
          <w:color w:val="000000" w:themeColor="text1"/>
          <w:sz w:val="28"/>
          <w:szCs w:val="28"/>
          <w:lang w:val="en-GB"/>
        </w:rPr>
        <w:t>augsnes</w:t>
      </w:r>
      <w:proofErr w:type="spellEnd"/>
      <w:r w:rsidRPr="00F04441">
        <w:rPr>
          <w:rFonts w:ascii="Times New Roman" w:hAnsi="Times New Roman" w:cs="Times New Roman"/>
          <w:color w:val="000000" w:themeColor="text1"/>
          <w:sz w:val="28"/>
          <w:szCs w:val="28"/>
          <w:lang w:val="en-GB"/>
        </w:rPr>
        <w:t xml:space="preserve"> </w:t>
      </w:r>
      <w:proofErr w:type="spellStart"/>
      <w:r w:rsidRPr="00F04441">
        <w:rPr>
          <w:rFonts w:ascii="Times New Roman" w:hAnsi="Times New Roman" w:cs="Times New Roman"/>
          <w:color w:val="000000" w:themeColor="text1"/>
          <w:sz w:val="28"/>
          <w:szCs w:val="28"/>
          <w:lang w:val="en-GB"/>
        </w:rPr>
        <w:t>apstrādes</w:t>
      </w:r>
      <w:proofErr w:type="spellEnd"/>
      <w:r w:rsidRPr="00F04441">
        <w:rPr>
          <w:rFonts w:ascii="Times New Roman" w:hAnsi="Times New Roman" w:cs="Times New Roman"/>
          <w:color w:val="000000" w:themeColor="text1"/>
          <w:sz w:val="28"/>
          <w:szCs w:val="28"/>
          <w:lang w:val="en-GB"/>
        </w:rPr>
        <w:t xml:space="preserve"> </w:t>
      </w:r>
      <w:proofErr w:type="spellStart"/>
      <w:r w:rsidRPr="00F04441">
        <w:rPr>
          <w:rFonts w:ascii="Times New Roman" w:hAnsi="Times New Roman" w:cs="Times New Roman"/>
          <w:color w:val="000000" w:themeColor="text1"/>
          <w:sz w:val="28"/>
          <w:szCs w:val="28"/>
          <w:lang w:val="en-GB"/>
        </w:rPr>
        <w:t>priekšrocības</w:t>
      </w:r>
      <w:proofErr w:type="spellEnd"/>
      <w:r w:rsidRPr="00F04441">
        <w:rPr>
          <w:rFonts w:ascii="Times New Roman" w:hAnsi="Times New Roman" w:cs="Times New Roman"/>
          <w:color w:val="000000" w:themeColor="text1"/>
          <w:sz w:val="28"/>
          <w:szCs w:val="28"/>
          <w:lang w:val="en-GB"/>
        </w:rPr>
        <w:t xml:space="preserve">. </w:t>
      </w:r>
      <w:proofErr w:type="spellStart"/>
      <w:r w:rsidRPr="00F04441">
        <w:rPr>
          <w:rFonts w:ascii="Times New Roman" w:hAnsi="Times New Roman" w:cs="Times New Roman"/>
          <w:color w:val="000000" w:themeColor="text1"/>
          <w:sz w:val="28"/>
          <w:szCs w:val="28"/>
          <w:lang w:val="en-GB"/>
        </w:rPr>
        <w:t>Pētījums</w:t>
      </w:r>
      <w:proofErr w:type="spellEnd"/>
      <w:r w:rsidRPr="00F04441">
        <w:rPr>
          <w:rFonts w:ascii="Times New Roman" w:hAnsi="Times New Roman" w:cs="Times New Roman"/>
          <w:color w:val="000000" w:themeColor="text1"/>
          <w:sz w:val="28"/>
          <w:szCs w:val="28"/>
          <w:lang w:val="en-GB"/>
        </w:rPr>
        <w:t xml:space="preserve"> </w:t>
      </w:r>
      <w:proofErr w:type="spellStart"/>
      <w:r w:rsidRPr="00F04441">
        <w:rPr>
          <w:rFonts w:ascii="Times New Roman" w:hAnsi="Times New Roman" w:cs="Times New Roman"/>
          <w:color w:val="000000" w:themeColor="text1"/>
          <w:sz w:val="28"/>
          <w:szCs w:val="28"/>
          <w:lang w:val="en-GB"/>
        </w:rPr>
        <w:t>rāda</w:t>
      </w:r>
      <w:proofErr w:type="spellEnd"/>
      <w:r w:rsidRPr="00F04441">
        <w:rPr>
          <w:rFonts w:ascii="Times New Roman" w:hAnsi="Times New Roman" w:cs="Times New Roman"/>
          <w:color w:val="000000" w:themeColor="text1"/>
          <w:sz w:val="28"/>
          <w:szCs w:val="28"/>
          <w:lang w:val="en-GB"/>
        </w:rPr>
        <w:t xml:space="preserve">, ka </w:t>
      </w:r>
      <w:proofErr w:type="spellStart"/>
      <w:r w:rsidRPr="00F04441">
        <w:rPr>
          <w:rFonts w:ascii="Times New Roman" w:hAnsi="Times New Roman" w:cs="Times New Roman"/>
          <w:color w:val="000000" w:themeColor="text1"/>
          <w:sz w:val="28"/>
          <w:szCs w:val="28"/>
          <w:lang w:val="en-GB"/>
        </w:rPr>
        <w:t>augsnes</w:t>
      </w:r>
      <w:proofErr w:type="spellEnd"/>
      <w:r w:rsidRPr="00F04441">
        <w:rPr>
          <w:rFonts w:ascii="Times New Roman" w:hAnsi="Times New Roman" w:cs="Times New Roman"/>
          <w:color w:val="000000" w:themeColor="text1"/>
          <w:sz w:val="28"/>
          <w:szCs w:val="28"/>
          <w:lang w:val="en-GB"/>
        </w:rPr>
        <w:t xml:space="preserve"> </w:t>
      </w:r>
      <w:proofErr w:type="spellStart"/>
      <w:r w:rsidRPr="00F04441">
        <w:rPr>
          <w:rFonts w:ascii="Times New Roman" w:hAnsi="Times New Roman" w:cs="Times New Roman"/>
          <w:color w:val="000000" w:themeColor="text1"/>
          <w:sz w:val="28"/>
          <w:szCs w:val="28"/>
          <w:lang w:val="en-GB"/>
        </w:rPr>
        <w:t>apstrādes</w:t>
      </w:r>
      <w:proofErr w:type="spellEnd"/>
      <w:r w:rsidRPr="00F04441">
        <w:rPr>
          <w:rFonts w:ascii="Times New Roman" w:hAnsi="Times New Roman" w:cs="Times New Roman"/>
          <w:color w:val="000000" w:themeColor="text1"/>
          <w:sz w:val="28"/>
          <w:szCs w:val="28"/>
          <w:lang w:val="en-GB"/>
        </w:rPr>
        <w:t xml:space="preserve"> </w:t>
      </w:r>
      <w:proofErr w:type="spellStart"/>
      <w:r w:rsidRPr="00F04441">
        <w:rPr>
          <w:rFonts w:ascii="Times New Roman" w:hAnsi="Times New Roman" w:cs="Times New Roman"/>
          <w:color w:val="000000" w:themeColor="text1"/>
          <w:sz w:val="28"/>
          <w:szCs w:val="28"/>
          <w:lang w:val="en-GB"/>
        </w:rPr>
        <w:t>intensitātes</w:t>
      </w:r>
      <w:proofErr w:type="spellEnd"/>
      <w:r w:rsidRPr="00F04441">
        <w:rPr>
          <w:rFonts w:ascii="Times New Roman" w:hAnsi="Times New Roman" w:cs="Times New Roman"/>
          <w:color w:val="000000" w:themeColor="text1"/>
          <w:sz w:val="28"/>
          <w:szCs w:val="28"/>
          <w:lang w:val="en-GB"/>
        </w:rPr>
        <w:t xml:space="preserve"> </w:t>
      </w:r>
      <w:proofErr w:type="spellStart"/>
      <w:r w:rsidRPr="00F04441">
        <w:rPr>
          <w:rFonts w:ascii="Times New Roman" w:hAnsi="Times New Roman" w:cs="Times New Roman"/>
          <w:color w:val="000000" w:themeColor="text1"/>
          <w:sz w:val="28"/>
          <w:szCs w:val="28"/>
          <w:lang w:val="en-GB"/>
        </w:rPr>
        <w:t>pielāgošana</w:t>
      </w:r>
      <w:proofErr w:type="spellEnd"/>
      <w:r w:rsidRPr="00F04441">
        <w:rPr>
          <w:rFonts w:ascii="Times New Roman" w:hAnsi="Times New Roman" w:cs="Times New Roman"/>
          <w:color w:val="000000" w:themeColor="text1"/>
          <w:sz w:val="28"/>
          <w:szCs w:val="28"/>
          <w:lang w:val="en-GB"/>
        </w:rPr>
        <w:t xml:space="preserve"> </w:t>
      </w:r>
      <w:proofErr w:type="spellStart"/>
      <w:r w:rsidRPr="00F04441">
        <w:rPr>
          <w:rFonts w:ascii="Times New Roman" w:hAnsi="Times New Roman" w:cs="Times New Roman"/>
          <w:color w:val="000000" w:themeColor="text1"/>
          <w:sz w:val="28"/>
          <w:szCs w:val="28"/>
          <w:lang w:val="en-GB"/>
        </w:rPr>
        <w:t>augsnes</w:t>
      </w:r>
      <w:proofErr w:type="spellEnd"/>
      <w:r w:rsidRPr="00F04441">
        <w:rPr>
          <w:rFonts w:ascii="Times New Roman" w:hAnsi="Times New Roman" w:cs="Times New Roman"/>
          <w:color w:val="000000" w:themeColor="text1"/>
          <w:sz w:val="28"/>
          <w:szCs w:val="28"/>
          <w:lang w:val="en-GB"/>
        </w:rPr>
        <w:t xml:space="preserve"> </w:t>
      </w:r>
      <w:proofErr w:type="spellStart"/>
      <w:r w:rsidRPr="00F04441">
        <w:rPr>
          <w:rFonts w:ascii="Times New Roman" w:hAnsi="Times New Roman" w:cs="Times New Roman"/>
          <w:color w:val="000000" w:themeColor="text1"/>
          <w:sz w:val="28"/>
          <w:szCs w:val="28"/>
          <w:lang w:val="en-GB"/>
        </w:rPr>
        <w:t>tipam</w:t>
      </w:r>
      <w:proofErr w:type="spellEnd"/>
      <w:r w:rsidRPr="00F04441">
        <w:rPr>
          <w:rFonts w:ascii="Times New Roman" w:hAnsi="Times New Roman" w:cs="Times New Roman"/>
          <w:color w:val="000000" w:themeColor="text1"/>
          <w:sz w:val="28"/>
          <w:szCs w:val="28"/>
          <w:lang w:val="en-GB"/>
        </w:rPr>
        <w:t xml:space="preserve">, </w:t>
      </w:r>
      <w:proofErr w:type="spellStart"/>
      <w:r w:rsidRPr="00F04441">
        <w:rPr>
          <w:rFonts w:ascii="Times New Roman" w:hAnsi="Times New Roman" w:cs="Times New Roman"/>
          <w:color w:val="000000" w:themeColor="text1"/>
          <w:sz w:val="28"/>
          <w:szCs w:val="28"/>
          <w:lang w:val="en-GB"/>
        </w:rPr>
        <w:t>izmantojot</w:t>
      </w:r>
      <w:proofErr w:type="spellEnd"/>
      <w:r w:rsidRPr="00F04441">
        <w:rPr>
          <w:rFonts w:ascii="Times New Roman" w:hAnsi="Times New Roman" w:cs="Times New Roman"/>
          <w:color w:val="000000" w:themeColor="text1"/>
          <w:sz w:val="28"/>
          <w:szCs w:val="28"/>
          <w:lang w:val="en-GB"/>
        </w:rPr>
        <w:t xml:space="preserve"> </w:t>
      </w:r>
      <w:proofErr w:type="spellStart"/>
      <w:r w:rsidRPr="00F04441">
        <w:rPr>
          <w:rFonts w:ascii="Times New Roman" w:hAnsi="Times New Roman" w:cs="Times New Roman"/>
          <w:color w:val="000000" w:themeColor="text1"/>
          <w:sz w:val="28"/>
          <w:szCs w:val="28"/>
          <w:lang w:val="en-GB"/>
        </w:rPr>
        <w:t>augsnes</w:t>
      </w:r>
      <w:proofErr w:type="spellEnd"/>
      <w:r w:rsidRPr="00F04441">
        <w:rPr>
          <w:rFonts w:ascii="Times New Roman" w:hAnsi="Times New Roman" w:cs="Times New Roman"/>
          <w:color w:val="000000" w:themeColor="text1"/>
          <w:sz w:val="28"/>
          <w:szCs w:val="28"/>
          <w:lang w:val="en-GB"/>
        </w:rPr>
        <w:t xml:space="preserve"> </w:t>
      </w:r>
      <w:proofErr w:type="spellStart"/>
      <w:r w:rsidRPr="00F04441">
        <w:rPr>
          <w:rFonts w:ascii="Times New Roman" w:hAnsi="Times New Roman" w:cs="Times New Roman"/>
          <w:color w:val="000000" w:themeColor="text1"/>
          <w:sz w:val="28"/>
          <w:szCs w:val="28"/>
          <w:lang w:val="en-GB"/>
        </w:rPr>
        <w:t>kartēšanu</w:t>
      </w:r>
      <w:proofErr w:type="spellEnd"/>
      <w:r w:rsidRPr="00F04441">
        <w:rPr>
          <w:rFonts w:ascii="Times New Roman" w:hAnsi="Times New Roman" w:cs="Times New Roman"/>
          <w:color w:val="000000" w:themeColor="text1"/>
          <w:sz w:val="28"/>
          <w:szCs w:val="28"/>
          <w:lang w:val="en-GB"/>
        </w:rPr>
        <w:t xml:space="preserve">, var </w:t>
      </w:r>
      <w:proofErr w:type="spellStart"/>
      <w:r w:rsidRPr="00F04441">
        <w:rPr>
          <w:rFonts w:ascii="Times New Roman" w:hAnsi="Times New Roman" w:cs="Times New Roman"/>
          <w:color w:val="000000" w:themeColor="text1"/>
          <w:sz w:val="28"/>
          <w:szCs w:val="28"/>
          <w:lang w:val="en-GB"/>
        </w:rPr>
        <w:t>optimizēt</w:t>
      </w:r>
      <w:proofErr w:type="spellEnd"/>
      <w:r w:rsidRPr="00F04441">
        <w:rPr>
          <w:rFonts w:ascii="Times New Roman" w:hAnsi="Times New Roman" w:cs="Times New Roman"/>
          <w:color w:val="000000" w:themeColor="text1"/>
          <w:sz w:val="28"/>
          <w:szCs w:val="28"/>
          <w:lang w:val="en-GB"/>
        </w:rPr>
        <w:t xml:space="preserve"> </w:t>
      </w:r>
      <w:proofErr w:type="spellStart"/>
      <w:r w:rsidRPr="00F04441">
        <w:rPr>
          <w:rFonts w:ascii="Times New Roman" w:hAnsi="Times New Roman" w:cs="Times New Roman"/>
          <w:color w:val="000000" w:themeColor="text1"/>
          <w:sz w:val="28"/>
          <w:szCs w:val="28"/>
          <w:lang w:val="en-GB"/>
        </w:rPr>
        <w:t>ražu</w:t>
      </w:r>
      <w:proofErr w:type="spellEnd"/>
      <w:r w:rsidRPr="00F04441">
        <w:rPr>
          <w:rFonts w:ascii="Times New Roman" w:hAnsi="Times New Roman" w:cs="Times New Roman"/>
          <w:color w:val="000000" w:themeColor="text1"/>
          <w:sz w:val="28"/>
          <w:szCs w:val="28"/>
          <w:lang w:val="en-GB"/>
        </w:rPr>
        <w:t xml:space="preserve">, </w:t>
      </w:r>
      <w:proofErr w:type="spellStart"/>
      <w:r w:rsidRPr="00F04441">
        <w:rPr>
          <w:rFonts w:ascii="Times New Roman" w:hAnsi="Times New Roman" w:cs="Times New Roman"/>
          <w:color w:val="000000" w:themeColor="text1"/>
          <w:sz w:val="28"/>
          <w:szCs w:val="28"/>
          <w:lang w:val="en-GB"/>
        </w:rPr>
        <w:t>samazināt</w:t>
      </w:r>
      <w:proofErr w:type="spellEnd"/>
      <w:r w:rsidRPr="00F04441">
        <w:rPr>
          <w:rFonts w:ascii="Times New Roman" w:hAnsi="Times New Roman" w:cs="Times New Roman"/>
          <w:color w:val="000000" w:themeColor="text1"/>
          <w:sz w:val="28"/>
          <w:szCs w:val="28"/>
          <w:lang w:val="en-GB"/>
        </w:rPr>
        <w:t xml:space="preserve"> </w:t>
      </w:r>
      <w:proofErr w:type="spellStart"/>
      <w:r w:rsidRPr="00F04441">
        <w:rPr>
          <w:rFonts w:ascii="Times New Roman" w:hAnsi="Times New Roman" w:cs="Times New Roman"/>
          <w:color w:val="000000" w:themeColor="text1"/>
          <w:sz w:val="28"/>
          <w:szCs w:val="28"/>
          <w:lang w:val="en-GB"/>
        </w:rPr>
        <w:t>degvielas</w:t>
      </w:r>
      <w:proofErr w:type="spellEnd"/>
      <w:r w:rsidRPr="00F04441">
        <w:rPr>
          <w:rFonts w:ascii="Times New Roman" w:hAnsi="Times New Roman" w:cs="Times New Roman"/>
          <w:color w:val="000000" w:themeColor="text1"/>
          <w:sz w:val="28"/>
          <w:szCs w:val="28"/>
          <w:lang w:val="en-GB"/>
        </w:rPr>
        <w:t xml:space="preserve"> </w:t>
      </w:r>
      <w:proofErr w:type="spellStart"/>
      <w:r w:rsidRPr="00F04441">
        <w:rPr>
          <w:rFonts w:ascii="Times New Roman" w:hAnsi="Times New Roman" w:cs="Times New Roman"/>
          <w:color w:val="000000" w:themeColor="text1"/>
          <w:sz w:val="28"/>
          <w:szCs w:val="28"/>
          <w:lang w:val="en-GB"/>
        </w:rPr>
        <w:t>izmaksas</w:t>
      </w:r>
      <w:proofErr w:type="spellEnd"/>
      <w:r w:rsidRPr="00F04441">
        <w:rPr>
          <w:rFonts w:ascii="Times New Roman" w:hAnsi="Times New Roman" w:cs="Times New Roman"/>
          <w:color w:val="000000" w:themeColor="text1"/>
          <w:sz w:val="28"/>
          <w:szCs w:val="28"/>
          <w:lang w:val="en-GB"/>
        </w:rPr>
        <w:t xml:space="preserve"> un </w:t>
      </w:r>
      <w:proofErr w:type="spellStart"/>
      <w:r w:rsidRPr="00F04441">
        <w:rPr>
          <w:rFonts w:ascii="Times New Roman" w:hAnsi="Times New Roman" w:cs="Times New Roman"/>
          <w:color w:val="000000" w:themeColor="text1"/>
          <w:sz w:val="28"/>
          <w:szCs w:val="28"/>
          <w:lang w:val="en-GB"/>
        </w:rPr>
        <w:t>uzlabot</w:t>
      </w:r>
      <w:proofErr w:type="spellEnd"/>
      <w:r w:rsidRPr="00F04441">
        <w:rPr>
          <w:rFonts w:ascii="Times New Roman" w:hAnsi="Times New Roman" w:cs="Times New Roman"/>
          <w:color w:val="000000" w:themeColor="text1"/>
          <w:sz w:val="28"/>
          <w:szCs w:val="28"/>
          <w:lang w:val="en-GB"/>
        </w:rPr>
        <w:t xml:space="preserve"> </w:t>
      </w:r>
      <w:proofErr w:type="spellStart"/>
      <w:r w:rsidRPr="00F04441">
        <w:rPr>
          <w:rFonts w:ascii="Times New Roman" w:hAnsi="Times New Roman" w:cs="Times New Roman"/>
          <w:color w:val="000000" w:themeColor="text1"/>
          <w:sz w:val="28"/>
          <w:szCs w:val="28"/>
          <w:lang w:val="en-GB"/>
        </w:rPr>
        <w:t>lauka</w:t>
      </w:r>
      <w:proofErr w:type="spellEnd"/>
      <w:r w:rsidRPr="00F04441">
        <w:rPr>
          <w:rFonts w:ascii="Times New Roman" w:hAnsi="Times New Roman" w:cs="Times New Roman"/>
          <w:color w:val="000000" w:themeColor="text1"/>
          <w:sz w:val="28"/>
          <w:szCs w:val="28"/>
          <w:lang w:val="en-GB"/>
        </w:rPr>
        <w:t xml:space="preserve"> </w:t>
      </w:r>
      <w:proofErr w:type="spellStart"/>
      <w:r w:rsidRPr="00F04441">
        <w:rPr>
          <w:rFonts w:ascii="Times New Roman" w:hAnsi="Times New Roman" w:cs="Times New Roman"/>
          <w:color w:val="000000" w:themeColor="text1"/>
          <w:sz w:val="28"/>
          <w:szCs w:val="28"/>
          <w:lang w:val="en-GB"/>
        </w:rPr>
        <w:t>efektivitāti</w:t>
      </w:r>
      <w:proofErr w:type="spellEnd"/>
      <w:r w:rsidR="0024737D" w:rsidRPr="00F04441">
        <w:rPr>
          <w:rFonts w:ascii="Times New Roman" w:hAnsi="Times New Roman" w:cs="Times New Roman"/>
          <w:color w:val="000000" w:themeColor="text1"/>
          <w:sz w:val="28"/>
          <w:szCs w:val="28"/>
          <w:lang w:val="en-GB"/>
        </w:rPr>
        <w:t>.</w:t>
      </w:r>
    </w:p>
    <w:p w14:paraId="23FB338B" w14:textId="77777777" w:rsidR="00140D6F" w:rsidRPr="00F04441" w:rsidRDefault="00140D6F" w:rsidP="009A0F2A">
      <w:pPr>
        <w:spacing w:line="276" w:lineRule="auto"/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</w:pPr>
    </w:p>
    <w:p w14:paraId="00A162BD" w14:textId="1EA65349" w:rsidR="00097D9E" w:rsidRPr="00F04441" w:rsidRDefault="00097D9E" w:rsidP="00097D9E">
      <w:pPr>
        <w:spacing w:line="276" w:lineRule="auto"/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</w:pPr>
      <w:r w:rsidRPr="00F04441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 xml:space="preserve">- </w:t>
      </w:r>
      <w:proofErr w:type="spellStart"/>
      <w:r w:rsidR="00784B81" w:rsidRPr="00F04441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>Lauka</w:t>
      </w:r>
      <w:proofErr w:type="spellEnd"/>
      <w:r w:rsidR="00784B81" w:rsidRPr="00F04441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 xml:space="preserve"> </w:t>
      </w:r>
      <w:proofErr w:type="spellStart"/>
      <w:r w:rsidR="00784B81" w:rsidRPr="00F04441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>pētījuma</w:t>
      </w:r>
      <w:proofErr w:type="spellEnd"/>
      <w:r w:rsidR="00784B81" w:rsidRPr="00F04441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 xml:space="preserve"> </w:t>
      </w:r>
      <w:proofErr w:type="spellStart"/>
      <w:r w:rsidR="00784B81" w:rsidRPr="00F04441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>mērķis</w:t>
      </w:r>
      <w:proofErr w:type="spellEnd"/>
      <w:r w:rsidR="00784B81" w:rsidRPr="00F04441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 xml:space="preserve"> </w:t>
      </w:r>
      <w:proofErr w:type="spellStart"/>
      <w:r w:rsidR="00784B81" w:rsidRPr="00F04441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>bija</w:t>
      </w:r>
      <w:proofErr w:type="spellEnd"/>
      <w:r w:rsidR="00784B81" w:rsidRPr="00F04441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 xml:space="preserve"> </w:t>
      </w:r>
      <w:proofErr w:type="spellStart"/>
      <w:r w:rsidR="00784B81" w:rsidRPr="00F04441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>noteikt</w:t>
      </w:r>
      <w:proofErr w:type="spellEnd"/>
      <w:r w:rsidR="00784B81" w:rsidRPr="00F04441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 xml:space="preserve"> </w:t>
      </w:r>
      <w:proofErr w:type="spellStart"/>
      <w:r w:rsidR="00784B81" w:rsidRPr="00F04441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>kultivatora</w:t>
      </w:r>
      <w:proofErr w:type="spellEnd"/>
      <w:r w:rsidR="00784B81" w:rsidRPr="00F04441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 xml:space="preserve"> </w:t>
      </w:r>
      <w:proofErr w:type="spellStart"/>
      <w:r w:rsidR="00784B81" w:rsidRPr="00F04441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>darba</w:t>
      </w:r>
      <w:proofErr w:type="spellEnd"/>
      <w:r w:rsidR="00784B81" w:rsidRPr="00F04441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 xml:space="preserve"> </w:t>
      </w:r>
      <w:proofErr w:type="spellStart"/>
      <w:r w:rsidR="00784B81" w:rsidRPr="00F04441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>zonu</w:t>
      </w:r>
      <w:proofErr w:type="spellEnd"/>
      <w:r w:rsidR="00784B81" w:rsidRPr="00F04441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 xml:space="preserve"> </w:t>
      </w:r>
      <w:proofErr w:type="spellStart"/>
      <w:r w:rsidR="00784B81" w:rsidRPr="00F04441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>optimālos</w:t>
      </w:r>
      <w:proofErr w:type="spellEnd"/>
      <w:r w:rsidR="00784B81" w:rsidRPr="00F04441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 xml:space="preserve"> </w:t>
      </w:r>
      <w:proofErr w:type="spellStart"/>
      <w:r w:rsidR="00784B81" w:rsidRPr="00F04441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>iestatījumus</w:t>
      </w:r>
      <w:proofErr w:type="spellEnd"/>
      <w:r w:rsidR="00784B81" w:rsidRPr="00F04441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 xml:space="preserve">, lai </w:t>
      </w:r>
      <w:proofErr w:type="spellStart"/>
      <w:r w:rsidR="00784B81" w:rsidRPr="00F04441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>maksimāli</w:t>
      </w:r>
      <w:proofErr w:type="spellEnd"/>
      <w:r w:rsidR="00784B81" w:rsidRPr="00F04441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 xml:space="preserve"> </w:t>
      </w:r>
      <w:proofErr w:type="spellStart"/>
      <w:r w:rsidR="00784B81" w:rsidRPr="00F04441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>palielinātu</w:t>
      </w:r>
      <w:proofErr w:type="spellEnd"/>
      <w:r w:rsidR="00784B81" w:rsidRPr="00F04441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 xml:space="preserve"> </w:t>
      </w:r>
      <w:proofErr w:type="spellStart"/>
      <w:r w:rsidR="00784B81" w:rsidRPr="00F04441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>kultūru</w:t>
      </w:r>
      <w:proofErr w:type="spellEnd"/>
      <w:r w:rsidR="00784B81" w:rsidRPr="00F04441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 xml:space="preserve"> </w:t>
      </w:r>
      <w:proofErr w:type="spellStart"/>
      <w:r w:rsidR="00784B81" w:rsidRPr="00F04441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>ražu</w:t>
      </w:r>
      <w:proofErr w:type="spellEnd"/>
      <w:r w:rsidR="00784B81" w:rsidRPr="00F04441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 xml:space="preserve">. </w:t>
      </w:r>
      <w:proofErr w:type="spellStart"/>
      <w:r w:rsidR="00784B81" w:rsidRPr="00F04441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>Turklāt</w:t>
      </w:r>
      <w:proofErr w:type="spellEnd"/>
      <w:r w:rsidR="00784B81" w:rsidRPr="00F04441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 xml:space="preserve"> </w:t>
      </w:r>
      <w:proofErr w:type="spellStart"/>
      <w:r w:rsidR="00784B81" w:rsidRPr="00F04441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>mūsu</w:t>
      </w:r>
      <w:proofErr w:type="spellEnd"/>
      <w:r w:rsidR="00784B81" w:rsidRPr="00F04441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 xml:space="preserve"> </w:t>
      </w:r>
      <w:proofErr w:type="spellStart"/>
      <w:r w:rsidR="00784B81" w:rsidRPr="00F04441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>mērķis</w:t>
      </w:r>
      <w:proofErr w:type="spellEnd"/>
      <w:r w:rsidR="00784B81" w:rsidRPr="00F04441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 xml:space="preserve"> ir </w:t>
      </w:r>
      <w:proofErr w:type="spellStart"/>
      <w:r w:rsidR="00784B81" w:rsidRPr="00F04441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>palielināt</w:t>
      </w:r>
      <w:proofErr w:type="spellEnd"/>
      <w:r w:rsidR="00784B81" w:rsidRPr="00F04441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 xml:space="preserve"> </w:t>
      </w:r>
      <w:proofErr w:type="spellStart"/>
      <w:r w:rsidR="00784B81" w:rsidRPr="00F04441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>izpratni</w:t>
      </w:r>
      <w:proofErr w:type="spellEnd"/>
      <w:r w:rsidR="00784B81" w:rsidRPr="00F04441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 xml:space="preserve"> par </w:t>
      </w:r>
      <w:proofErr w:type="spellStart"/>
      <w:r w:rsidR="00784B81" w:rsidRPr="00F04441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>dažādu</w:t>
      </w:r>
      <w:proofErr w:type="spellEnd"/>
      <w:r w:rsidR="00784B81" w:rsidRPr="00F04441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 xml:space="preserve"> </w:t>
      </w:r>
      <w:proofErr w:type="spellStart"/>
      <w:r w:rsidR="00784B81" w:rsidRPr="00F04441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>augsnes</w:t>
      </w:r>
      <w:proofErr w:type="spellEnd"/>
      <w:r w:rsidR="00784B81" w:rsidRPr="00F04441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 xml:space="preserve"> </w:t>
      </w:r>
      <w:proofErr w:type="spellStart"/>
      <w:r w:rsidR="00784B81" w:rsidRPr="00F04441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>apstrādes</w:t>
      </w:r>
      <w:proofErr w:type="spellEnd"/>
      <w:r w:rsidR="00784B81" w:rsidRPr="00F04441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 xml:space="preserve"> </w:t>
      </w:r>
      <w:proofErr w:type="spellStart"/>
      <w:r w:rsidR="00784B81" w:rsidRPr="00F04441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>dziļumu</w:t>
      </w:r>
      <w:proofErr w:type="spellEnd"/>
      <w:r w:rsidR="00784B81" w:rsidRPr="00F04441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 xml:space="preserve"> un </w:t>
      </w:r>
      <w:proofErr w:type="spellStart"/>
      <w:r w:rsidR="00784B81" w:rsidRPr="00F04441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>pievelšanas</w:t>
      </w:r>
      <w:proofErr w:type="spellEnd"/>
      <w:r w:rsidR="00784B81" w:rsidRPr="00F04441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 xml:space="preserve"> </w:t>
      </w:r>
      <w:proofErr w:type="spellStart"/>
      <w:r w:rsidR="00784B81" w:rsidRPr="00F04441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>līmeņu</w:t>
      </w:r>
      <w:proofErr w:type="spellEnd"/>
      <w:r w:rsidR="00784B81" w:rsidRPr="00F04441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 xml:space="preserve"> </w:t>
      </w:r>
      <w:proofErr w:type="spellStart"/>
      <w:r w:rsidR="00784B81" w:rsidRPr="00F04441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>ietekmi</w:t>
      </w:r>
      <w:proofErr w:type="spellEnd"/>
      <w:r w:rsidR="00784B81" w:rsidRPr="00F04441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 xml:space="preserve"> </w:t>
      </w:r>
      <w:proofErr w:type="spellStart"/>
      <w:r w:rsidR="00784B81" w:rsidRPr="00F04441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>uz</w:t>
      </w:r>
      <w:proofErr w:type="spellEnd"/>
      <w:r w:rsidR="00784B81" w:rsidRPr="00F04441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 xml:space="preserve"> </w:t>
      </w:r>
      <w:proofErr w:type="spellStart"/>
      <w:r w:rsidR="00784B81" w:rsidRPr="00F04441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>kultūru</w:t>
      </w:r>
      <w:proofErr w:type="spellEnd"/>
      <w:r w:rsidR="00784B81" w:rsidRPr="00F04441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 xml:space="preserve"> </w:t>
      </w:r>
      <w:proofErr w:type="spellStart"/>
      <w:r w:rsidR="00784B81" w:rsidRPr="00F04441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>attīstību</w:t>
      </w:r>
      <w:proofErr w:type="spellEnd"/>
      <w:r w:rsidR="00784B81" w:rsidRPr="00F04441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 xml:space="preserve"> </w:t>
      </w:r>
      <w:proofErr w:type="spellStart"/>
      <w:r w:rsidR="00784B81" w:rsidRPr="00F04441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>dažādos</w:t>
      </w:r>
      <w:proofErr w:type="spellEnd"/>
      <w:r w:rsidR="00784B81" w:rsidRPr="00F04441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 xml:space="preserve"> </w:t>
      </w:r>
      <w:proofErr w:type="spellStart"/>
      <w:r w:rsidR="00784B81" w:rsidRPr="00F04441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>augsnes</w:t>
      </w:r>
      <w:proofErr w:type="spellEnd"/>
      <w:r w:rsidR="00784B81" w:rsidRPr="00F04441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 xml:space="preserve"> </w:t>
      </w:r>
      <w:proofErr w:type="spellStart"/>
      <w:r w:rsidR="00784B81" w:rsidRPr="00F04441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>veidos</w:t>
      </w:r>
      <w:proofErr w:type="spellEnd"/>
      <w:r w:rsidR="00784B81" w:rsidRPr="00F04441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 xml:space="preserve">, </w:t>
      </w:r>
      <w:proofErr w:type="spellStart"/>
      <w:r w:rsidR="00784B81" w:rsidRPr="00F04441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>saka</w:t>
      </w:r>
      <w:proofErr w:type="spellEnd"/>
      <w:r w:rsidR="00784B81" w:rsidRPr="00F04441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 xml:space="preserve"> Nina Peter</w:t>
      </w:r>
      <w:r w:rsidR="000612B9" w:rsidRPr="00F04441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>š</w:t>
      </w:r>
      <w:r w:rsidR="00784B81" w:rsidRPr="00F04441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>one (</w:t>
      </w:r>
      <w:r w:rsidR="00784B81" w:rsidRPr="00F04441">
        <w:rPr>
          <w:rFonts w:ascii="Times New Roman" w:hAnsi="Times New Roman" w:cs="Times New Roman"/>
          <w:i/>
          <w:iCs/>
          <w:color w:val="000000" w:themeColor="text1"/>
          <w:sz w:val="24"/>
          <w:szCs w:val="24"/>
          <w:lang w:val="en-GB"/>
        </w:rPr>
        <w:t>Nina Petterson</w:t>
      </w:r>
      <w:r w:rsidR="00784B81" w:rsidRPr="00F04441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 xml:space="preserve">), Väderstad </w:t>
      </w:r>
      <w:proofErr w:type="spellStart"/>
      <w:r w:rsidR="00784B81" w:rsidRPr="00F04441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>galvenā</w:t>
      </w:r>
      <w:proofErr w:type="spellEnd"/>
      <w:r w:rsidR="00784B81" w:rsidRPr="00F04441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 xml:space="preserve"> </w:t>
      </w:r>
      <w:proofErr w:type="spellStart"/>
      <w:r w:rsidR="00784B81" w:rsidRPr="00F04441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>agronome</w:t>
      </w:r>
      <w:proofErr w:type="spellEnd"/>
      <w:r w:rsidRPr="00F04441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>.</w:t>
      </w:r>
    </w:p>
    <w:p w14:paraId="6A00146D" w14:textId="55BA8461" w:rsidR="008A1908" w:rsidRPr="00F04441" w:rsidRDefault="008A1908" w:rsidP="008A1908">
      <w:pPr>
        <w:spacing w:line="276" w:lineRule="auto"/>
        <w:rPr>
          <w:rFonts w:ascii="Times New Roman" w:hAnsi="Times New Roman" w:cs="Times New Roman"/>
          <w:color w:val="000000" w:themeColor="text1"/>
          <w:sz w:val="24"/>
          <w:szCs w:val="24"/>
          <w:lang w:val="lv-LV"/>
        </w:rPr>
      </w:pPr>
      <w:r w:rsidRPr="00F04441">
        <w:rPr>
          <w:rFonts w:ascii="Times New Roman" w:hAnsi="Times New Roman" w:cs="Times New Roman"/>
          <w:color w:val="000000" w:themeColor="text1"/>
          <w:sz w:val="24"/>
          <w:szCs w:val="24"/>
          <w:lang w:val="lv-LV"/>
        </w:rPr>
        <w:t>Prec</w:t>
      </w:r>
      <w:r w:rsidR="00097D9E" w:rsidRPr="00F04441">
        <w:rPr>
          <w:rFonts w:ascii="Times New Roman" w:hAnsi="Times New Roman" w:cs="Times New Roman"/>
          <w:color w:val="000000" w:themeColor="text1"/>
          <w:sz w:val="24"/>
          <w:szCs w:val="24"/>
          <w:lang w:val="lv-LV"/>
        </w:rPr>
        <w:t>īzā augsnes gatavošana darbībā</w:t>
      </w:r>
    </w:p>
    <w:p w14:paraId="6E46076F" w14:textId="41F323A6" w:rsidR="00097D9E" w:rsidRPr="00F04441" w:rsidRDefault="00C410A9" w:rsidP="00097D9E">
      <w:pPr>
        <w:spacing w:line="276" w:lineRule="auto"/>
        <w:rPr>
          <w:rFonts w:ascii="Times New Roman" w:hAnsi="Times New Roman" w:cs="Times New Roman"/>
          <w:color w:val="000000" w:themeColor="text1"/>
          <w:sz w:val="24"/>
          <w:szCs w:val="24"/>
          <w:lang w:val="lv-LV"/>
        </w:rPr>
      </w:pPr>
      <w:r w:rsidRPr="00F04441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 xml:space="preserve">50 </w:t>
      </w:r>
      <w:proofErr w:type="spellStart"/>
      <w:r w:rsidRPr="00F04441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>hektāru</w:t>
      </w:r>
      <w:proofErr w:type="spellEnd"/>
      <w:r w:rsidRPr="00F04441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 xml:space="preserve"> </w:t>
      </w:r>
      <w:proofErr w:type="spellStart"/>
      <w:r w:rsidRPr="00F04441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>lielajā</w:t>
      </w:r>
      <w:proofErr w:type="spellEnd"/>
      <w:r w:rsidRPr="00F04441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 xml:space="preserve"> </w:t>
      </w:r>
      <w:proofErr w:type="spellStart"/>
      <w:r w:rsidRPr="00F04441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>laukā</w:t>
      </w:r>
      <w:proofErr w:type="spellEnd"/>
      <w:r w:rsidRPr="00F04441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 xml:space="preserve"> </w:t>
      </w:r>
      <w:proofErr w:type="spellStart"/>
      <w:r w:rsidRPr="00F04441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>bija</w:t>
      </w:r>
      <w:proofErr w:type="spellEnd"/>
      <w:r w:rsidRPr="00F04441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 xml:space="preserve"> </w:t>
      </w:r>
      <w:proofErr w:type="spellStart"/>
      <w:r w:rsidRPr="00F04441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>vieglas</w:t>
      </w:r>
      <w:proofErr w:type="spellEnd"/>
      <w:r w:rsidRPr="00F04441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 xml:space="preserve"> un </w:t>
      </w:r>
      <w:proofErr w:type="spellStart"/>
      <w:r w:rsidRPr="00F04441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>smagas</w:t>
      </w:r>
      <w:proofErr w:type="spellEnd"/>
      <w:r w:rsidRPr="00F04441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 xml:space="preserve"> </w:t>
      </w:r>
      <w:proofErr w:type="spellStart"/>
      <w:r w:rsidRPr="00F04441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>augsnes</w:t>
      </w:r>
      <w:proofErr w:type="spellEnd"/>
      <w:r w:rsidRPr="00F04441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 xml:space="preserve"> </w:t>
      </w:r>
      <w:proofErr w:type="spellStart"/>
      <w:r w:rsidRPr="00F04441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>sajaukums</w:t>
      </w:r>
      <w:proofErr w:type="spellEnd"/>
      <w:r w:rsidRPr="00F04441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 xml:space="preserve">. Tika </w:t>
      </w:r>
      <w:proofErr w:type="spellStart"/>
      <w:r w:rsidRPr="00F04441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>izmēģinātas</w:t>
      </w:r>
      <w:proofErr w:type="spellEnd"/>
      <w:r w:rsidRPr="00F04441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 xml:space="preserve"> </w:t>
      </w:r>
      <w:proofErr w:type="spellStart"/>
      <w:r w:rsidRPr="00F04441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>četras</w:t>
      </w:r>
      <w:proofErr w:type="spellEnd"/>
      <w:r w:rsidRPr="00F04441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 xml:space="preserve"> </w:t>
      </w:r>
      <w:proofErr w:type="spellStart"/>
      <w:r w:rsidRPr="00F04441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>augsnes</w:t>
      </w:r>
      <w:proofErr w:type="spellEnd"/>
      <w:r w:rsidRPr="00F04441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 xml:space="preserve"> </w:t>
      </w:r>
      <w:proofErr w:type="spellStart"/>
      <w:r w:rsidRPr="00F04441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>apstrādes</w:t>
      </w:r>
      <w:proofErr w:type="spellEnd"/>
      <w:r w:rsidRPr="00F04441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 xml:space="preserve"> </w:t>
      </w:r>
      <w:proofErr w:type="spellStart"/>
      <w:r w:rsidRPr="00F04441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>intensitātes</w:t>
      </w:r>
      <w:proofErr w:type="spellEnd"/>
      <w:r w:rsidRPr="00F04441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 xml:space="preserve">, </w:t>
      </w:r>
      <w:proofErr w:type="spellStart"/>
      <w:r w:rsidRPr="00F04441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>izmantojot</w:t>
      </w:r>
      <w:proofErr w:type="spellEnd"/>
      <w:r w:rsidRPr="00F04441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 xml:space="preserve"> Väderstad </w:t>
      </w:r>
      <w:proofErr w:type="spellStart"/>
      <w:r w:rsidRPr="00F04441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>TopDown</w:t>
      </w:r>
      <w:proofErr w:type="spellEnd"/>
      <w:r w:rsidRPr="00F04441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 xml:space="preserve"> 400 </w:t>
      </w:r>
      <w:proofErr w:type="spellStart"/>
      <w:r w:rsidRPr="00F04441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>kultivatoru</w:t>
      </w:r>
      <w:proofErr w:type="spellEnd"/>
      <w:r w:rsidRPr="00F04441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 xml:space="preserve"> un </w:t>
      </w:r>
      <w:proofErr w:type="spellStart"/>
      <w:r w:rsidRPr="00F04441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>Valtra</w:t>
      </w:r>
      <w:proofErr w:type="spellEnd"/>
      <w:r w:rsidRPr="00F04441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 xml:space="preserve"> Q305 </w:t>
      </w:r>
      <w:proofErr w:type="spellStart"/>
      <w:r w:rsidRPr="00F04441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>traktora</w:t>
      </w:r>
      <w:proofErr w:type="spellEnd"/>
      <w:r w:rsidRPr="00F04441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 xml:space="preserve"> </w:t>
      </w:r>
      <w:proofErr w:type="spellStart"/>
      <w:r w:rsidRPr="00F04441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>SmartTouch</w:t>
      </w:r>
      <w:proofErr w:type="spellEnd"/>
      <w:r w:rsidRPr="00F04441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 xml:space="preserve"> </w:t>
      </w:r>
      <w:proofErr w:type="spellStart"/>
      <w:r w:rsidRPr="00F04441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>universālo</w:t>
      </w:r>
      <w:proofErr w:type="spellEnd"/>
      <w:r w:rsidRPr="00F04441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 xml:space="preserve"> ISOBUS </w:t>
      </w:r>
      <w:proofErr w:type="spellStart"/>
      <w:r w:rsidRPr="00F04441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>termināli</w:t>
      </w:r>
      <w:proofErr w:type="spellEnd"/>
      <w:r w:rsidRPr="00F04441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 xml:space="preserve">. </w:t>
      </w:r>
      <w:proofErr w:type="spellStart"/>
      <w:r w:rsidRPr="00F04441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>Izmantojot</w:t>
      </w:r>
      <w:proofErr w:type="spellEnd"/>
      <w:r w:rsidRPr="00F04441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 xml:space="preserve"> </w:t>
      </w:r>
      <w:proofErr w:type="spellStart"/>
      <w:r w:rsidRPr="00F04441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>iepriekš</w:t>
      </w:r>
      <w:proofErr w:type="spellEnd"/>
      <w:r w:rsidRPr="00F04441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 xml:space="preserve"> </w:t>
      </w:r>
      <w:proofErr w:type="spellStart"/>
      <w:r w:rsidRPr="00F04441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>sagatavotas</w:t>
      </w:r>
      <w:proofErr w:type="spellEnd"/>
      <w:r w:rsidRPr="00F04441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 xml:space="preserve"> </w:t>
      </w:r>
      <w:proofErr w:type="spellStart"/>
      <w:r w:rsidRPr="00F04441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>kartes</w:t>
      </w:r>
      <w:proofErr w:type="spellEnd"/>
      <w:r w:rsidRPr="00F04441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 xml:space="preserve">, </w:t>
      </w:r>
      <w:proofErr w:type="spellStart"/>
      <w:r w:rsidRPr="00F04441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>augsnes</w:t>
      </w:r>
      <w:proofErr w:type="spellEnd"/>
      <w:r w:rsidRPr="00F04441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 xml:space="preserve"> </w:t>
      </w:r>
      <w:proofErr w:type="spellStart"/>
      <w:r w:rsidRPr="00F04441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>apstrādes</w:t>
      </w:r>
      <w:proofErr w:type="spellEnd"/>
      <w:r w:rsidRPr="00F04441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 xml:space="preserve"> </w:t>
      </w:r>
      <w:proofErr w:type="spellStart"/>
      <w:r w:rsidRPr="00F04441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>intensitāte</w:t>
      </w:r>
      <w:proofErr w:type="spellEnd"/>
      <w:r w:rsidRPr="00F04441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 xml:space="preserve"> tika </w:t>
      </w:r>
      <w:proofErr w:type="spellStart"/>
      <w:r w:rsidRPr="00F04441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>automātiski</w:t>
      </w:r>
      <w:proofErr w:type="spellEnd"/>
      <w:r w:rsidRPr="00F04441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 xml:space="preserve"> </w:t>
      </w:r>
      <w:proofErr w:type="spellStart"/>
      <w:r w:rsidRPr="00F04441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>pielāgota</w:t>
      </w:r>
      <w:proofErr w:type="spellEnd"/>
      <w:r w:rsidRPr="00F04441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 xml:space="preserve"> </w:t>
      </w:r>
      <w:proofErr w:type="spellStart"/>
      <w:r w:rsidRPr="00F04441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>reāllaikā</w:t>
      </w:r>
      <w:proofErr w:type="spellEnd"/>
      <w:r w:rsidRPr="00F04441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 xml:space="preserve">, lai </w:t>
      </w:r>
      <w:proofErr w:type="spellStart"/>
      <w:r w:rsidRPr="00F04441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>tā</w:t>
      </w:r>
      <w:proofErr w:type="spellEnd"/>
      <w:r w:rsidRPr="00F04441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 xml:space="preserve"> </w:t>
      </w:r>
      <w:proofErr w:type="spellStart"/>
      <w:r w:rsidRPr="00F04441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>atbilstu</w:t>
      </w:r>
      <w:proofErr w:type="spellEnd"/>
      <w:r w:rsidRPr="00F04441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 xml:space="preserve"> </w:t>
      </w:r>
      <w:proofErr w:type="spellStart"/>
      <w:r w:rsidRPr="00F04441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>augsnes</w:t>
      </w:r>
      <w:proofErr w:type="spellEnd"/>
      <w:r w:rsidRPr="00F04441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 xml:space="preserve"> </w:t>
      </w:r>
      <w:proofErr w:type="spellStart"/>
      <w:r w:rsidRPr="00F04441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>apstākļiem</w:t>
      </w:r>
      <w:proofErr w:type="spellEnd"/>
      <w:r w:rsidRPr="00F04441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 xml:space="preserve"> </w:t>
      </w:r>
      <w:proofErr w:type="spellStart"/>
      <w:r w:rsidRPr="00F04441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>uz</w:t>
      </w:r>
      <w:proofErr w:type="spellEnd"/>
      <w:r w:rsidRPr="00F04441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 xml:space="preserve"> </w:t>
      </w:r>
      <w:proofErr w:type="spellStart"/>
      <w:r w:rsidRPr="00F04441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>lauka</w:t>
      </w:r>
      <w:proofErr w:type="spellEnd"/>
      <w:r w:rsidR="00097D9E" w:rsidRPr="00F04441">
        <w:rPr>
          <w:rFonts w:ascii="Times New Roman" w:hAnsi="Times New Roman" w:cs="Times New Roman"/>
          <w:color w:val="000000" w:themeColor="text1"/>
          <w:sz w:val="24"/>
          <w:szCs w:val="24"/>
          <w:lang w:val="lv-LV"/>
        </w:rPr>
        <w:t>.</w:t>
      </w:r>
    </w:p>
    <w:p w14:paraId="5444CBA9" w14:textId="77777777" w:rsidR="00097D9E" w:rsidRPr="00F04441" w:rsidRDefault="00097D9E" w:rsidP="008A1908">
      <w:pPr>
        <w:spacing w:line="276" w:lineRule="auto"/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</w:pPr>
    </w:p>
    <w:p w14:paraId="363EDDDF" w14:textId="355EE468" w:rsidR="00097D9E" w:rsidRPr="00F04441" w:rsidRDefault="00097D9E" w:rsidP="00097D9E">
      <w:pPr>
        <w:spacing w:line="276" w:lineRule="auto"/>
        <w:rPr>
          <w:rFonts w:ascii="Times New Roman" w:hAnsi="Times New Roman" w:cs="Times New Roman"/>
          <w:color w:val="000000" w:themeColor="text1"/>
          <w:sz w:val="24"/>
          <w:szCs w:val="24"/>
          <w:lang w:val="lv-LV"/>
        </w:rPr>
      </w:pPr>
      <w:r w:rsidRPr="00F04441">
        <w:rPr>
          <w:rFonts w:ascii="Times New Roman" w:hAnsi="Times New Roman" w:cs="Times New Roman"/>
          <w:color w:val="000000" w:themeColor="text1"/>
          <w:sz w:val="24"/>
          <w:szCs w:val="24"/>
          <w:lang w:val="lv-LV"/>
        </w:rPr>
        <w:t xml:space="preserve">- </w:t>
      </w:r>
      <w:proofErr w:type="spellStart"/>
      <w:r w:rsidR="00C410A9" w:rsidRPr="00F04441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>Mēs</w:t>
      </w:r>
      <w:proofErr w:type="spellEnd"/>
      <w:r w:rsidR="00C410A9" w:rsidRPr="00F04441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 xml:space="preserve"> </w:t>
      </w:r>
      <w:proofErr w:type="spellStart"/>
      <w:r w:rsidR="00C410A9" w:rsidRPr="00F04441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>esam</w:t>
      </w:r>
      <w:proofErr w:type="spellEnd"/>
      <w:r w:rsidR="00C410A9" w:rsidRPr="00F04441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 xml:space="preserve"> </w:t>
      </w:r>
      <w:proofErr w:type="spellStart"/>
      <w:r w:rsidR="00C410A9" w:rsidRPr="00F04441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>priecīgi</w:t>
      </w:r>
      <w:proofErr w:type="spellEnd"/>
      <w:r w:rsidR="00C410A9" w:rsidRPr="00F04441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 xml:space="preserve"> </w:t>
      </w:r>
      <w:proofErr w:type="spellStart"/>
      <w:r w:rsidR="00C410A9" w:rsidRPr="00F04441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>redzēt</w:t>
      </w:r>
      <w:proofErr w:type="spellEnd"/>
      <w:r w:rsidR="00C410A9" w:rsidRPr="00F04441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 xml:space="preserve">, </w:t>
      </w:r>
      <w:proofErr w:type="spellStart"/>
      <w:r w:rsidR="00C410A9" w:rsidRPr="00F04441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>kā</w:t>
      </w:r>
      <w:proofErr w:type="spellEnd"/>
      <w:r w:rsidR="00C410A9" w:rsidRPr="00F04441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 xml:space="preserve"> </w:t>
      </w:r>
      <w:proofErr w:type="spellStart"/>
      <w:r w:rsidR="00C410A9" w:rsidRPr="00F04441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>mainīgu</w:t>
      </w:r>
      <w:proofErr w:type="spellEnd"/>
      <w:r w:rsidR="00C410A9" w:rsidRPr="00F04441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 xml:space="preserve"> </w:t>
      </w:r>
      <w:proofErr w:type="spellStart"/>
      <w:r w:rsidR="00C410A9" w:rsidRPr="00F04441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>augsnes</w:t>
      </w:r>
      <w:proofErr w:type="spellEnd"/>
      <w:r w:rsidR="00C410A9" w:rsidRPr="00F04441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 xml:space="preserve"> </w:t>
      </w:r>
      <w:proofErr w:type="spellStart"/>
      <w:r w:rsidR="00C410A9" w:rsidRPr="00F04441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>apstrādi</w:t>
      </w:r>
      <w:proofErr w:type="spellEnd"/>
      <w:r w:rsidR="00C410A9" w:rsidRPr="00F04441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 xml:space="preserve"> var </w:t>
      </w:r>
      <w:proofErr w:type="spellStart"/>
      <w:r w:rsidR="00C410A9" w:rsidRPr="00F04441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>īstenot</w:t>
      </w:r>
      <w:proofErr w:type="spellEnd"/>
      <w:r w:rsidR="00C410A9" w:rsidRPr="00F04441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 xml:space="preserve"> </w:t>
      </w:r>
      <w:proofErr w:type="spellStart"/>
      <w:r w:rsidR="00C410A9" w:rsidRPr="00F04441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>praktiskā</w:t>
      </w:r>
      <w:proofErr w:type="spellEnd"/>
      <w:r w:rsidR="00C410A9" w:rsidRPr="00F04441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 xml:space="preserve"> </w:t>
      </w:r>
      <w:proofErr w:type="spellStart"/>
      <w:r w:rsidR="00C410A9" w:rsidRPr="00F04441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>līmenī</w:t>
      </w:r>
      <w:proofErr w:type="spellEnd"/>
      <w:r w:rsidR="00C410A9" w:rsidRPr="00F04441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 xml:space="preserve">. </w:t>
      </w:r>
      <w:proofErr w:type="spellStart"/>
      <w:r w:rsidR="00C410A9" w:rsidRPr="00F04441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>Sadarbība</w:t>
      </w:r>
      <w:proofErr w:type="spellEnd"/>
      <w:r w:rsidR="00C410A9" w:rsidRPr="00F04441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 xml:space="preserve"> </w:t>
      </w:r>
      <w:proofErr w:type="spellStart"/>
      <w:r w:rsidR="00C410A9" w:rsidRPr="00F04441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>ar</w:t>
      </w:r>
      <w:proofErr w:type="spellEnd"/>
      <w:r w:rsidR="00C410A9" w:rsidRPr="00F04441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 xml:space="preserve"> Väderstad ir </w:t>
      </w:r>
      <w:proofErr w:type="spellStart"/>
      <w:r w:rsidR="00C410A9" w:rsidRPr="00F04441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>ļāvusi</w:t>
      </w:r>
      <w:proofErr w:type="spellEnd"/>
      <w:r w:rsidR="00C410A9" w:rsidRPr="00F04441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 xml:space="preserve"> mums </w:t>
      </w:r>
      <w:proofErr w:type="spellStart"/>
      <w:r w:rsidR="00C410A9" w:rsidRPr="00F04441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>apkopot</w:t>
      </w:r>
      <w:proofErr w:type="spellEnd"/>
      <w:r w:rsidR="00C410A9" w:rsidRPr="00F04441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 xml:space="preserve"> </w:t>
      </w:r>
      <w:proofErr w:type="spellStart"/>
      <w:r w:rsidR="00C410A9" w:rsidRPr="00F04441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>vērtīgus</w:t>
      </w:r>
      <w:proofErr w:type="spellEnd"/>
      <w:r w:rsidR="00C410A9" w:rsidRPr="00F04441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 xml:space="preserve"> datus par to, </w:t>
      </w:r>
      <w:proofErr w:type="spellStart"/>
      <w:r w:rsidR="00C410A9" w:rsidRPr="00F04441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>kā</w:t>
      </w:r>
      <w:proofErr w:type="spellEnd"/>
      <w:r w:rsidR="00C410A9" w:rsidRPr="00F04441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 xml:space="preserve"> </w:t>
      </w:r>
      <w:proofErr w:type="spellStart"/>
      <w:r w:rsidR="00C410A9" w:rsidRPr="00F04441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>dažādas</w:t>
      </w:r>
      <w:proofErr w:type="spellEnd"/>
      <w:r w:rsidR="00C410A9" w:rsidRPr="00F04441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 xml:space="preserve"> </w:t>
      </w:r>
      <w:proofErr w:type="spellStart"/>
      <w:r w:rsidR="00C410A9" w:rsidRPr="00F04441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>augsnes</w:t>
      </w:r>
      <w:proofErr w:type="spellEnd"/>
      <w:r w:rsidR="00C410A9" w:rsidRPr="00F04441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 xml:space="preserve"> </w:t>
      </w:r>
      <w:proofErr w:type="spellStart"/>
      <w:r w:rsidR="00C410A9" w:rsidRPr="00F04441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>apstrādes</w:t>
      </w:r>
      <w:proofErr w:type="spellEnd"/>
      <w:r w:rsidR="00C410A9" w:rsidRPr="00F04441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 xml:space="preserve"> </w:t>
      </w:r>
      <w:proofErr w:type="spellStart"/>
      <w:r w:rsidR="00C410A9" w:rsidRPr="00F04441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>intensitātes</w:t>
      </w:r>
      <w:proofErr w:type="spellEnd"/>
      <w:r w:rsidR="00C410A9" w:rsidRPr="00F04441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 xml:space="preserve"> </w:t>
      </w:r>
      <w:proofErr w:type="spellStart"/>
      <w:r w:rsidR="00C410A9" w:rsidRPr="00F04441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>ietekmē</w:t>
      </w:r>
      <w:proofErr w:type="spellEnd"/>
      <w:r w:rsidR="00C410A9" w:rsidRPr="00F04441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 xml:space="preserve"> </w:t>
      </w:r>
      <w:proofErr w:type="spellStart"/>
      <w:r w:rsidR="00C410A9" w:rsidRPr="00F04441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>gan</w:t>
      </w:r>
      <w:proofErr w:type="spellEnd"/>
      <w:r w:rsidR="00C410A9" w:rsidRPr="00F04441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 xml:space="preserve"> </w:t>
      </w:r>
      <w:proofErr w:type="spellStart"/>
      <w:r w:rsidR="00C410A9" w:rsidRPr="00F04441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>ražu</w:t>
      </w:r>
      <w:proofErr w:type="spellEnd"/>
      <w:r w:rsidR="00C410A9" w:rsidRPr="00F04441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 xml:space="preserve">, </w:t>
      </w:r>
      <w:proofErr w:type="spellStart"/>
      <w:r w:rsidR="00C410A9" w:rsidRPr="00F04441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>gan</w:t>
      </w:r>
      <w:proofErr w:type="spellEnd"/>
      <w:r w:rsidR="00C410A9" w:rsidRPr="00F04441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 xml:space="preserve"> </w:t>
      </w:r>
      <w:proofErr w:type="spellStart"/>
      <w:r w:rsidR="00C410A9" w:rsidRPr="00F04441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>resursu</w:t>
      </w:r>
      <w:proofErr w:type="spellEnd"/>
      <w:r w:rsidR="00C410A9" w:rsidRPr="00F04441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 xml:space="preserve"> </w:t>
      </w:r>
      <w:proofErr w:type="spellStart"/>
      <w:r w:rsidR="00C410A9" w:rsidRPr="00F04441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>izmantošanu</w:t>
      </w:r>
      <w:proofErr w:type="spellEnd"/>
      <w:r w:rsidR="00C410A9" w:rsidRPr="00F04441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 xml:space="preserve">. Tas ir </w:t>
      </w:r>
      <w:proofErr w:type="spellStart"/>
      <w:r w:rsidR="00C410A9" w:rsidRPr="00F04441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>solis</w:t>
      </w:r>
      <w:proofErr w:type="spellEnd"/>
      <w:r w:rsidR="00C410A9" w:rsidRPr="00F04441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 xml:space="preserve"> </w:t>
      </w:r>
      <w:proofErr w:type="spellStart"/>
      <w:r w:rsidR="00C410A9" w:rsidRPr="00F04441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>uz</w:t>
      </w:r>
      <w:proofErr w:type="spellEnd"/>
      <w:r w:rsidR="00C410A9" w:rsidRPr="00F04441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 xml:space="preserve"> </w:t>
      </w:r>
      <w:proofErr w:type="spellStart"/>
      <w:r w:rsidR="00C410A9" w:rsidRPr="00F04441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>priekšu</w:t>
      </w:r>
      <w:proofErr w:type="spellEnd"/>
      <w:r w:rsidR="00C410A9" w:rsidRPr="00F04441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 xml:space="preserve"> </w:t>
      </w:r>
      <w:proofErr w:type="spellStart"/>
      <w:r w:rsidR="00C410A9" w:rsidRPr="00F04441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>ilgtspējīgai</w:t>
      </w:r>
      <w:proofErr w:type="spellEnd"/>
      <w:r w:rsidR="00C410A9" w:rsidRPr="00F04441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 xml:space="preserve"> un </w:t>
      </w:r>
      <w:proofErr w:type="spellStart"/>
      <w:r w:rsidR="00C410A9" w:rsidRPr="00F04441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>ienesīgai</w:t>
      </w:r>
      <w:proofErr w:type="spellEnd"/>
      <w:r w:rsidR="00C410A9" w:rsidRPr="00F04441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 xml:space="preserve"> </w:t>
      </w:r>
      <w:proofErr w:type="spellStart"/>
      <w:r w:rsidR="00C410A9" w:rsidRPr="00F04441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>lauksaimniecībai</w:t>
      </w:r>
      <w:proofErr w:type="spellEnd"/>
      <w:r w:rsidR="00C410A9" w:rsidRPr="00F04441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 xml:space="preserve">, </w:t>
      </w:r>
      <w:proofErr w:type="spellStart"/>
      <w:r w:rsidR="00C410A9" w:rsidRPr="00F04441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>saka</w:t>
      </w:r>
      <w:proofErr w:type="spellEnd"/>
      <w:r w:rsidR="00C410A9" w:rsidRPr="00F04441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 xml:space="preserve"> Jens Kristians Jensens (</w:t>
      </w:r>
      <w:r w:rsidR="00C410A9" w:rsidRPr="00F04441">
        <w:rPr>
          <w:rFonts w:ascii="Times New Roman" w:hAnsi="Times New Roman" w:cs="Times New Roman"/>
          <w:i/>
          <w:iCs/>
          <w:color w:val="000000" w:themeColor="text1"/>
          <w:sz w:val="24"/>
          <w:szCs w:val="24"/>
          <w:lang w:val="en-GB"/>
        </w:rPr>
        <w:t>Jens Christian Jensen</w:t>
      </w:r>
      <w:r w:rsidR="00C410A9" w:rsidRPr="00F04441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 xml:space="preserve">), </w:t>
      </w:r>
      <w:r w:rsidR="00C410A9" w:rsidRPr="00F04441">
        <w:rPr>
          <w:rFonts w:ascii="Times New Roman" w:hAnsi="Times New Roman" w:cs="Times New Roman"/>
          <w:color w:val="000000" w:themeColor="text1"/>
          <w:sz w:val="24"/>
          <w:szCs w:val="24"/>
          <w:lang w:val="lv-LV"/>
        </w:rPr>
        <w:t>AGCO</w:t>
      </w:r>
      <w:r w:rsidR="00C410A9" w:rsidRPr="00F04441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 xml:space="preserve"> </w:t>
      </w:r>
      <w:proofErr w:type="spellStart"/>
      <w:r w:rsidR="00C410A9" w:rsidRPr="00F04441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>agronomijas</w:t>
      </w:r>
      <w:proofErr w:type="spellEnd"/>
      <w:r w:rsidR="00C410A9" w:rsidRPr="00F04441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 xml:space="preserve"> un </w:t>
      </w:r>
      <w:proofErr w:type="spellStart"/>
      <w:r w:rsidR="00C410A9" w:rsidRPr="00F04441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>lauku</w:t>
      </w:r>
      <w:proofErr w:type="spellEnd"/>
      <w:r w:rsidR="00C410A9" w:rsidRPr="00F04441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 xml:space="preserve"> </w:t>
      </w:r>
      <w:proofErr w:type="spellStart"/>
      <w:r w:rsidR="00C410A9" w:rsidRPr="00F04441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>saimniecību</w:t>
      </w:r>
      <w:proofErr w:type="spellEnd"/>
      <w:r w:rsidR="00C410A9" w:rsidRPr="00F04441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 xml:space="preserve"> </w:t>
      </w:r>
      <w:proofErr w:type="spellStart"/>
      <w:r w:rsidR="00C410A9" w:rsidRPr="00F04441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>risinājumu</w:t>
      </w:r>
      <w:proofErr w:type="spellEnd"/>
      <w:r w:rsidR="00C410A9" w:rsidRPr="00F04441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 xml:space="preserve"> </w:t>
      </w:r>
      <w:proofErr w:type="spellStart"/>
      <w:r w:rsidR="00C410A9" w:rsidRPr="00F04441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>vadītājs</w:t>
      </w:r>
      <w:proofErr w:type="spellEnd"/>
      <w:r w:rsidRPr="00F04441">
        <w:rPr>
          <w:rFonts w:ascii="Times New Roman" w:hAnsi="Times New Roman" w:cs="Times New Roman"/>
          <w:color w:val="000000" w:themeColor="text1"/>
          <w:sz w:val="24"/>
          <w:szCs w:val="24"/>
          <w:lang w:val="lv-LV"/>
        </w:rPr>
        <w:t>.</w:t>
      </w:r>
    </w:p>
    <w:p w14:paraId="3BEC233B" w14:textId="6D3BA09F" w:rsidR="008A1908" w:rsidRPr="00F04441" w:rsidRDefault="00097D9E" w:rsidP="008A1908">
      <w:pPr>
        <w:spacing w:line="276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lv-LV"/>
        </w:rPr>
      </w:pPr>
      <w:r w:rsidRPr="00F04441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lv-LV"/>
        </w:rPr>
        <w:t>Galvenie secinājumi</w:t>
      </w:r>
      <w:r w:rsidR="008A1908" w:rsidRPr="00F04441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lv-LV"/>
        </w:rPr>
        <w:t>:</w:t>
      </w:r>
    </w:p>
    <w:p w14:paraId="692892ED" w14:textId="53DD92C0" w:rsidR="00097D9E" w:rsidRPr="00F04441" w:rsidRDefault="00C410A9" w:rsidP="00140D6F">
      <w:pPr>
        <w:pStyle w:val="ListParagraph"/>
        <w:numPr>
          <w:ilvl w:val="0"/>
          <w:numId w:val="2"/>
        </w:numPr>
        <w:spacing w:line="276" w:lineRule="auto"/>
        <w:rPr>
          <w:rFonts w:ascii="Times New Roman" w:hAnsi="Times New Roman" w:cs="Times New Roman"/>
          <w:color w:val="000000" w:themeColor="text1"/>
          <w:sz w:val="24"/>
          <w:szCs w:val="24"/>
          <w:lang w:val="lv-LV"/>
        </w:rPr>
      </w:pPr>
      <w:r w:rsidRPr="00F04441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lv-LV"/>
        </w:rPr>
        <w:t>Ražas</w:t>
      </w:r>
      <w:r w:rsidR="00097D9E" w:rsidRPr="00F04441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lv-LV"/>
        </w:rPr>
        <w:t xml:space="preserve"> </w:t>
      </w:r>
      <w:r w:rsidRPr="00F04441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lv-LV"/>
        </w:rPr>
        <w:t>optimizācija</w:t>
      </w:r>
      <w:r w:rsidR="00097D9E" w:rsidRPr="00F04441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lv-LV"/>
        </w:rPr>
        <w:t>:</w:t>
      </w:r>
      <w:r w:rsidR="00097D9E" w:rsidRPr="00F04441">
        <w:rPr>
          <w:rFonts w:ascii="Times New Roman" w:hAnsi="Times New Roman" w:cs="Times New Roman"/>
          <w:color w:val="000000" w:themeColor="text1"/>
          <w:sz w:val="24"/>
          <w:szCs w:val="24"/>
          <w:lang w:val="lv-LV"/>
        </w:rPr>
        <w:t xml:space="preserve"> </w:t>
      </w:r>
      <w:r w:rsidRPr="00F04441">
        <w:rPr>
          <w:rFonts w:ascii="Times New Roman" w:hAnsi="Times New Roman" w:cs="Times New Roman"/>
          <w:color w:val="000000" w:themeColor="text1"/>
          <w:sz w:val="24"/>
          <w:szCs w:val="24"/>
          <w:lang w:val="lv-LV"/>
        </w:rPr>
        <w:t>smagākām augsnēm bija nepieciešama lielāka augsnes apstrādes intensitāte, lai sasniegtu pilnu ražas potenciālu, bet vieglākām augsnēm raža saglabājās ar vidējas intensitātes apstrādi, parādot, ka pareizos apstākļos "mazāk ir vairāk".</w:t>
      </w:r>
    </w:p>
    <w:p w14:paraId="2F7EC587" w14:textId="2F21FFB0" w:rsidR="00097D9E" w:rsidRPr="00F04441" w:rsidRDefault="005479DB" w:rsidP="008A1908">
      <w:pPr>
        <w:pStyle w:val="ListParagraph"/>
        <w:numPr>
          <w:ilvl w:val="0"/>
          <w:numId w:val="2"/>
        </w:numPr>
        <w:spacing w:line="276" w:lineRule="auto"/>
        <w:rPr>
          <w:rFonts w:ascii="Times New Roman" w:hAnsi="Times New Roman" w:cs="Times New Roman"/>
          <w:color w:val="000000" w:themeColor="text1"/>
          <w:sz w:val="24"/>
          <w:szCs w:val="24"/>
          <w:lang w:val="lv-LV"/>
        </w:rPr>
      </w:pPr>
      <w:r w:rsidRPr="00F04441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lv-LV"/>
        </w:rPr>
        <w:t>Degvielas ietaupījums</w:t>
      </w:r>
      <w:r w:rsidR="00097D9E" w:rsidRPr="00F04441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lv-LV"/>
        </w:rPr>
        <w:t>:</w:t>
      </w:r>
      <w:r w:rsidR="00097D9E" w:rsidRPr="00F04441">
        <w:rPr>
          <w:rFonts w:ascii="Times New Roman" w:hAnsi="Times New Roman" w:cs="Times New Roman"/>
          <w:color w:val="000000" w:themeColor="text1"/>
          <w:sz w:val="24"/>
          <w:szCs w:val="24"/>
          <w:lang w:val="lv-LV"/>
        </w:rPr>
        <w:t xml:space="preserve"> </w:t>
      </w:r>
      <w:r w:rsidR="00C410A9" w:rsidRPr="00F04441">
        <w:rPr>
          <w:rFonts w:ascii="Times New Roman" w:hAnsi="Times New Roman" w:cs="Times New Roman"/>
          <w:color w:val="000000" w:themeColor="text1"/>
          <w:sz w:val="24"/>
          <w:szCs w:val="24"/>
          <w:lang w:val="lv-LV"/>
        </w:rPr>
        <w:t>samazinot augsnes apstrādes intensitāti no augstas līdz vidējai, tika ietaupīti vairāk nekā 5 litri degvielas uz hektāru</w:t>
      </w:r>
      <w:r w:rsidR="00097D9E" w:rsidRPr="00F04441">
        <w:rPr>
          <w:rFonts w:ascii="Times New Roman" w:hAnsi="Times New Roman" w:cs="Times New Roman"/>
          <w:color w:val="000000" w:themeColor="text1"/>
          <w:sz w:val="24"/>
          <w:szCs w:val="24"/>
          <w:lang w:val="lv-LV"/>
        </w:rPr>
        <w:t>.</w:t>
      </w:r>
    </w:p>
    <w:p w14:paraId="63554D6A" w14:textId="24144FA7" w:rsidR="00097D9E" w:rsidRPr="00F04441" w:rsidRDefault="00097D9E" w:rsidP="00097D9E">
      <w:pPr>
        <w:pStyle w:val="ListParagraph"/>
        <w:numPr>
          <w:ilvl w:val="0"/>
          <w:numId w:val="2"/>
        </w:numPr>
        <w:spacing w:line="276" w:lineRule="auto"/>
        <w:rPr>
          <w:rFonts w:ascii="Times New Roman" w:hAnsi="Times New Roman" w:cs="Times New Roman"/>
          <w:color w:val="000000" w:themeColor="text1"/>
          <w:sz w:val="24"/>
          <w:szCs w:val="24"/>
          <w:lang w:val="lv-LV"/>
        </w:rPr>
      </w:pPr>
      <w:r w:rsidRPr="00F04441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lv-LV"/>
        </w:rPr>
        <w:lastRenderedPageBreak/>
        <w:t>E</w:t>
      </w:r>
      <w:r w:rsidR="005479DB" w:rsidRPr="00F04441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lv-LV"/>
        </w:rPr>
        <w:t>fektivitātes ieguvumi</w:t>
      </w:r>
      <w:r w:rsidRPr="00F04441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lv-LV"/>
        </w:rPr>
        <w:t>:</w:t>
      </w:r>
      <w:r w:rsidRPr="00F04441">
        <w:rPr>
          <w:rFonts w:ascii="Times New Roman" w:hAnsi="Times New Roman" w:cs="Times New Roman"/>
          <w:color w:val="000000" w:themeColor="text1"/>
          <w:sz w:val="24"/>
          <w:szCs w:val="24"/>
          <w:lang w:val="lv-LV"/>
        </w:rPr>
        <w:t xml:space="preserve"> </w:t>
      </w:r>
      <w:r w:rsidR="005479DB" w:rsidRPr="00F04441">
        <w:rPr>
          <w:rFonts w:ascii="Times New Roman" w:hAnsi="Times New Roman" w:cs="Times New Roman"/>
          <w:color w:val="000000" w:themeColor="text1"/>
          <w:sz w:val="24"/>
          <w:szCs w:val="24"/>
          <w:lang w:val="lv-LV"/>
        </w:rPr>
        <w:t xml:space="preserve">izmantojot mazākas intensitātes augsnes apstrādi, lauka efektivitāte palielinās par vairāk nekā </w:t>
      </w:r>
      <w:r w:rsidRPr="00F04441">
        <w:rPr>
          <w:rFonts w:ascii="Times New Roman" w:hAnsi="Times New Roman" w:cs="Times New Roman"/>
          <w:color w:val="000000" w:themeColor="text1"/>
          <w:sz w:val="24"/>
          <w:szCs w:val="24"/>
          <w:lang w:val="lv-LV"/>
        </w:rPr>
        <w:t>1</w:t>
      </w:r>
      <w:r w:rsidR="00C410A9" w:rsidRPr="00F04441">
        <w:rPr>
          <w:rFonts w:ascii="Times New Roman" w:hAnsi="Times New Roman" w:cs="Times New Roman"/>
          <w:color w:val="000000" w:themeColor="text1"/>
          <w:sz w:val="24"/>
          <w:szCs w:val="24"/>
          <w:lang w:val="lv-LV"/>
        </w:rPr>
        <w:t> </w:t>
      </w:r>
      <w:r w:rsidRPr="00F04441">
        <w:rPr>
          <w:rFonts w:ascii="Times New Roman" w:hAnsi="Times New Roman" w:cs="Times New Roman"/>
          <w:color w:val="000000" w:themeColor="text1"/>
          <w:sz w:val="24"/>
          <w:szCs w:val="24"/>
          <w:lang w:val="lv-LV"/>
        </w:rPr>
        <w:t>he</w:t>
      </w:r>
      <w:r w:rsidR="005479DB" w:rsidRPr="00F04441">
        <w:rPr>
          <w:rFonts w:ascii="Times New Roman" w:hAnsi="Times New Roman" w:cs="Times New Roman"/>
          <w:color w:val="000000" w:themeColor="text1"/>
          <w:sz w:val="24"/>
          <w:szCs w:val="24"/>
          <w:lang w:val="lv-LV"/>
        </w:rPr>
        <w:t>ktāru stundā</w:t>
      </w:r>
      <w:r w:rsidRPr="00F04441">
        <w:rPr>
          <w:rFonts w:ascii="Times New Roman" w:hAnsi="Times New Roman" w:cs="Times New Roman"/>
          <w:color w:val="000000" w:themeColor="text1"/>
          <w:sz w:val="24"/>
          <w:szCs w:val="24"/>
          <w:lang w:val="lv-LV"/>
        </w:rPr>
        <w:t>.</w:t>
      </w:r>
    </w:p>
    <w:p w14:paraId="63CB8FFA" w14:textId="4B2CF995" w:rsidR="00097D9E" w:rsidRPr="00F04441" w:rsidRDefault="005479DB" w:rsidP="00097D9E">
      <w:pPr>
        <w:pStyle w:val="ListParagraph"/>
        <w:numPr>
          <w:ilvl w:val="0"/>
          <w:numId w:val="2"/>
        </w:numPr>
        <w:spacing w:line="276" w:lineRule="auto"/>
        <w:rPr>
          <w:rFonts w:ascii="Times New Roman" w:hAnsi="Times New Roman" w:cs="Times New Roman"/>
          <w:color w:val="000000" w:themeColor="text1"/>
          <w:sz w:val="24"/>
          <w:szCs w:val="24"/>
          <w:lang w:val="lv-LV"/>
        </w:rPr>
      </w:pPr>
      <w:r w:rsidRPr="00F04441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lv-LV"/>
        </w:rPr>
        <w:t>Augsnes veselība</w:t>
      </w:r>
      <w:r w:rsidR="00097D9E" w:rsidRPr="00F04441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lv-LV"/>
        </w:rPr>
        <w:t>:</w:t>
      </w:r>
      <w:r w:rsidR="00097D9E" w:rsidRPr="00F04441">
        <w:rPr>
          <w:rFonts w:ascii="Times New Roman" w:hAnsi="Times New Roman" w:cs="Times New Roman"/>
          <w:color w:val="000000" w:themeColor="text1"/>
          <w:sz w:val="24"/>
          <w:szCs w:val="24"/>
          <w:lang w:val="lv-LV"/>
        </w:rPr>
        <w:t xml:space="preserve"> </w:t>
      </w:r>
      <w:r w:rsidRPr="00F04441">
        <w:rPr>
          <w:rFonts w:ascii="Times New Roman" w:hAnsi="Times New Roman" w:cs="Times New Roman"/>
          <w:color w:val="000000" w:themeColor="text1"/>
          <w:sz w:val="24"/>
          <w:szCs w:val="24"/>
          <w:lang w:val="lv-LV"/>
        </w:rPr>
        <w:t>vietās, kur iespējams, mazāka augsnes gatavošanas intensitāte</w:t>
      </w:r>
      <w:r w:rsidR="00097D9E" w:rsidRPr="00F04441">
        <w:rPr>
          <w:rFonts w:ascii="Times New Roman" w:hAnsi="Times New Roman" w:cs="Times New Roman"/>
          <w:color w:val="000000" w:themeColor="text1"/>
          <w:sz w:val="24"/>
          <w:szCs w:val="24"/>
          <w:lang w:val="lv-LV"/>
        </w:rPr>
        <w:t xml:space="preserve"> </w:t>
      </w:r>
      <w:r w:rsidR="00BE1266" w:rsidRPr="00F04441">
        <w:rPr>
          <w:rFonts w:ascii="Times New Roman" w:hAnsi="Times New Roman" w:cs="Times New Roman"/>
          <w:color w:val="000000" w:themeColor="text1"/>
          <w:sz w:val="24"/>
          <w:szCs w:val="24"/>
          <w:lang w:val="lv-LV"/>
        </w:rPr>
        <w:t>palīdz</w:t>
      </w:r>
      <w:r w:rsidRPr="00F04441">
        <w:rPr>
          <w:rFonts w:ascii="Times New Roman" w:hAnsi="Times New Roman" w:cs="Times New Roman"/>
          <w:color w:val="000000" w:themeColor="text1"/>
          <w:sz w:val="24"/>
          <w:szCs w:val="24"/>
          <w:lang w:val="lv-LV"/>
        </w:rPr>
        <w:t xml:space="preserve"> saglabāt augsnes </w:t>
      </w:r>
      <w:r w:rsidR="00097D9E" w:rsidRPr="00F04441">
        <w:rPr>
          <w:rFonts w:ascii="Times New Roman" w:hAnsi="Times New Roman" w:cs="Times New Roman"/>
          <w:color w:val="000000" w:themeColor="text1"/>
          <w:sz w:val="24"/>
          <w:szCs w:val="24"/>
          <w:lang w:val="lv-LV"/>
        </w:rPr>
        <w:t>stru</w:t>
      </w:r>
      <w:r w:rsidRPr="00F04441">
        <w:rPr>
          <w:rFonts w:ascii="Times New Roman" w:hAnsi="Times New Roman" w:cs="Times New Roman"/>
          <w:color w:val="000000" w:themeColor="text1"/>
          <w:sz w:val="24"/>
          <w:szCs w:val="24"/>
          <w:lang w:val="lv-LV"/>
        </w:rPr>
        <w:t>ktūru un ilgtermiņa ražību</w:t>
      </w:r>
      <w:r w:rsidR="00097D9E" w:rsidRPr="00F04441">
        <w:rPr>
          <w:rFonts w:ascii="Times New Roman" w:hAnsi="Times New Roman" w:cs="Times New Roman"/>
          <w:color w:val="000000" w:themeColor="text1"/>
          <w:sz w:val="24"/>
          <w:szCs w:val="24"/>
          <w:lang w:val="lv-LV"/>
        </w:rPr>
        <w:t>.</w:t>
      </w:r>
    </w:p>
    <w:p w14:paraId="5F8D9768" w14:textId="623B5D7C" w:rsidR="00097D9E" w:rsidRPr="00F04441" w:rsidRDefault="00097D9E" w:rsidP="00097D9E">
      <w:pPr>
        <w:spacing w:line="276" w:lineRule="auto"/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</w:pPr>
      <w:r w:rsidRPr="00F04441">
        <w:rPr>
          <w:rFonts w:ascii="Times New Roman" w:hAnsi="Times New Roman" w:cs="Times New Roman"/>
          <w:color w:val="000000" w:themeColor="text1"/>
          <w:sz w:val="24"/>
          <w:szCs w:val="24"/>
          <w:lang w:val="lv-LV"/>
        </w:rPr>
        <w:t xml:space="preserve">- </w:t>
      </w:r>
      <w:r w:rsidR="00BE1266" w:rsidRPr="00F04441">
        <w:rPr>
          <w:rFonts w:ascii="Times New Roman" w:hAnsi="Times New Roman" w:cs="Times New Roman"/>
          <w:color w:val="000000" w:themeColor="text1"/>
          <w:sz w:val="24"/>
          <w:szCs w:val="24"/>
          <w:lang w:val="lv-LV"/>
        </w:rPr>
        <w:t xml:space="preserve">Šis pētījums apstiprina, ka precīza augsnes apstrāde ir ne tikai tehnoloģiska iezīme, bet arī praktisks risinājums lauksaimniekiem, kuri vēlas maksimāli palielināt peļņu un lauka rezultātu. </w:t>
      </w:r>
      <w:proofErr w:type="spellStart"/>
      <w:r w:rsidR="00BE1266" w:rsidRPr="00F04441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>Pielāgojot</w:t>
      </w:r>
      <w:proofErr w:type="spellEnd"/>
      <w:r w:rsidR="00BE1266" w:rsidRPr="00F04441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 xml:space="preserve"> </w:t>
      </w:r>
      <w:proofErr w:type="spellStart"/>
      <w:r w:rsidR="00BE1266" w:rsidRPr="00F04441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>augsnes</w:t>
      </w:r>
      <w:proofErr w:type="spellEnd"/>
      <w:r w:rsidR="00BE1266" w:rsidRPr="00F04441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 xml:space="preserve"> </w:t>
      </w:r>
      <w:proofErr w:type="spellStart"/>
      <w:r w:rsidR="00BE1266" w:rsidRPr="00F04441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>apstrādes</w:t>
      </w:r>
      <w:proofErr w:type="spellEnd"/>
      <w:r w:rsidR="00BE1266" w:rsidRPr="00F04441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 xml:space="preserve"> </w:t>
      </w:r>
      <w:proofErr w:type="spellStart"/>
      <w:r w:rsidR="00BE1266" w:rsidRPr="00F04441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>intensitāti</w:t>
      </w:r>
      <w:proofErr w:type="spellEnd"/>
      <w:r w:rsidR="00BE1266" w:rsidRPr="00F04441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 xml:space="preserve"> </w:t>
      </w:r>
      <w:proofErr w:type="spellStart"/>
      <w:r w:rsidR="00BE1266" w:rsidRPr="00F04441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>augsnes</w:t>
      </w:r>
      <w:proofErr w:type="spellEnd"/>
      <w:r w:rsidR="00BE1266" w:rsidRPr="00F04441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 xml:space="preserve"> </w:t>
      </w:r>
      <w:proofErr w:type="spellStart"/>
      <w:r w:rsidR="00BE1266" w:rsidRPr="00F04441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>vajadzībām</w:t>
      </w:r>
      <w:proofErr w:type="spellEnd"/>
      <w:r w:rsidR="00BE1266" w:rsidRPr="00F04441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 xml:space="preserve">, </w:t>
      </w:r>
      <w:proofErr w:type="spellStart"/>
      <w:r w:rsidR="00BE1266" w:rsidRPr="00F04441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>lauksaimnieki</w:t>
      </w:r>
      <w:proofErr w:type="spellEnd"/>
      <w:r w:rsidR="00BE1266" w:rsidRPr="00F04441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 xml:space="preserve"> var </w:t>
      </w:r>
      <w:proofErr w:type="spellStart"/>
      <w:r w:rsidR="00BE1266" w:rsidRPr="00F04441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>optimizēt</w:t>
      </w:r>
      <w:proofErr w:type="spellEnd"/>
      <w:r w:rsidR="00BE1266" w:rsidRPr="00F04441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 xml:space="preserve"> </w:t>
      </w:r>
      <w:proofErr w:type="spellStart"/>
      <w:r w:rsidR="00BE1266" w:rsidRPr="00F04441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>ražu</w:t>
      </w:r>
      <w:proofErr w:type="spellEnd"/>
      <w:r w:rsidR="00BE1266" w:rsidRPr="00F04441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 xml:space="preserve">, </w:t>
      </w:r>
      <w:proofErr w:type="spellStart"/>
      <w:r w:rsidR="00BE1266" w:rsidRPr="00F04441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>ietaupīt</w:t>
      </w:r>
      <w:proofErr w:type="spellEnd"/>
      <w:r w:rsidR="00BE1266" w:rsidRPr="00F04441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 xml:space="preserve"> </w:t>
      </w:r>
      <w:proofErr w:type="spellStart"/>
      <w:r w:rsidR="00BE1266" w:rsidRPr="00F04441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>degvielu</w:t>
      </w:r>
      <w:proofErr w:type="spellEnd"/>
      <w:r w:rsidR="00BE1266" w:rsidRPr="00F04441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 xml:space="preserve"> un </w:t>
      </w:r>
      <w:proofErr w:type="spellStart"/>
      <w:r w:rsidR="00BE1266" w:rsidRPr="00F04441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>aizsargāt</w:t>
      </w:r>
      <w:proofErr w:type="spellEnd"/>
      <w:r w:rsidR="00BE1266" w:rsidRPr="00F04441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 xml:space="preserve"> </w:t>
      </w:r>
      <w:proofErr w:type="spellStart"/>
      <w:r w:rsidR="00182ADE" w:rsidRPr="00F04441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>pašu</w:t>
      </w:r>
      <w:proofErr w:type="spellEnd"/>
      <w:r w:rsidR="00BE1266" w:rsidRPr="00F04441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 xml:space="preserve"> </w:t>
      </w:r>
      <w:proofErr w:type="spellStart"/>
      <w:r w:rsidR="00BE1266" w:rsidRPr="00F04441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>vērtīgāko</w:t>
      </w:r>
      <w:proofErr w:type="spellEnd"/>
      <w:r w:rsidR="00182ADE" w:rsidRPr="00F04441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> </w:t>
      </w:r>
      <w:r w:rsidR="00BE1266" w:rsidRPr="00F04441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 xml:space="preserve">– </w:t>
      </w:r>
      <w:proofErr w:type="spellStart"/>
      <w:r w:rsidR="00BE1266" w:rsidRPr="00F04441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>augsni</w:t>
      </w:r>
      <w:proofErr w:type="spellEnd"/>
      <w:r w:rsidR="00BE1266" w:rsidRPr="00F04441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 xml:space="preserve">, </w:t>
      </w:r>
      <w:proofErr w:type="spellStart"/>
      <w:r w:rsidR="00BE1266" w:rsidRPr="00F04441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>saka</w:t>
      </w:r>
      <w:proofErr w:type="spellEnd"/>
      <w:r w:rsidR="00BE1266" w:rsidRPr="00F04441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 xml:space="preserve"> </w:t>
      </w:r>
      <w:proofErr w:type="spellStart"/>
      <w:r w:rsidR="00BE1266" w:rsidRPr="00F04441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>Volframs</w:t>
      </w:r>
      <w:proofErr w:type="spellEnd"/>
      <w:r w:rsidR="00BE1266" w:rsidRPr="00F04441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 xml:space="preserve"> </w:t>
      </w:r>
      <w:proofErr w:type="spellStart"/>
      <w:r w:rsidR="00BE1266" w:rsidRPr="00F04441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>Hastolcs</w:t>
      </w:r>
      <w:proofErr w:type="spellEnd"/>
      <w:r w:rsidR="00BE1266" w:rsidRPr="00F04441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 xml:space="preserve"> (</w:t>
      </w:r>
      <w:r w:rsidR="00BE1266" w:rsidRPr="00F04441">
        <w:rPr>
          <w:rFonts w:ascii="Times New Roman" w:hAnsi="Times New Roman" w:cs="Times New Roman"/>
          <w:i/>
          <w:iCs/>
          <w:color w:val="000000" w:themeColor="text1"/>
          <w:sz w:val="24"/>
          <w:szCs w:val="24"/>
          <w:lang w:val="en-GB"/>
        </w:rPr>
        <w:t>Wolfram Hastolz</w:t>
      </w:r>
      <w:r w:rsidR="00BE1266" w:rsidRPr="00F04441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 xml:space="preserve">), Väderstad </w:t>
      </w:r>
      <w:proofErr w:type="spellStart"/>
      <w:r w:rsidR="00BE1266" w:rsidRPr="00F04441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>augsnes</w:t>
      </w:r>
      <w:proofErr w:type="spellEnd"/>
      <w:r w:rsidR="00BE1266" w:rsidRPr="00F04441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 xml:space="preserve"> </w:t>
      </w:r>
      <w:proofErr w:type="spellStart"/>
      <w:r w:rsidR="00BE1266" w:rsidRPr="00F04441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>apstrādes</w:t>
      </w:r>
      <w:proofErr w:type="spellEnd"/>
      <w:r w:rsidR="00BE1266" w:rsidRPr="00F04441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 xml:space="preserve"> </w:t>
      </w:r>
      <w:proofErr w:type="spellStart"/>
      <w:r w:rsidR="00BE1266" w:rsidRPr="00F04441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>iekārtu</w:t>
      </w:r>
      <w:proofErr w:type="spellEnd"/>
      <w:r w:rsidR="00BE1266" w:rsidRPr="00F04441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 xml:space="preserve"> </w:t>
      </w:r>
      <w:proofErr w:type="spellStart"/>
      <w:r w:rsidR="00BE1266" w:rsidRPr="00F04441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>komerciālais</w:t>
      </w:r>
      <w:proofErr w:type="spellEnd"/>
      <w:r w:rsidR="00BE1266" w:rsidRPr="00F04441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 xml:space="preserve"> </w:t>
      </w:r>
      <w:proofErr w:type="spellStart"/>
      <w:r w:rsidR="00BE1266" w:rsidRPr="00F04441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>vadītājs</w:t>
      </w:r>
      <w:proofErr w:type="spellEnd"/>
      <w:r w:rsidR="00BE1266" w:rsidRPr="00F04441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 xml:space="preserve">, un </w:t>
      </w:r>
      <w:proofErr w:type="spellStart"/>
      <w:r w:rsidR="00BE1266" w:rsidRPr="00F04441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>piebilst</w:t>
      </w:r>
      <w:proofErr w:type="spellEnd"/>
      <w:r w:rsidRPr="00F04441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>:</w:t>
      </w:r>
    </w:p>
    <w:p w14:paraId="224BA3E6" w14:textId="1FE9FB80" w:rsidR="008A1908" w:rsidRPr="00F04441" w:rsidRDefault="008A1908" w:rsidP="008A1908">
      <w:pPr>
        <w:spacing w:line="276" w:lineRule="auto"/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</w:pPr>
    </w:p>
    <w:p w14:paraId="56516759" w14:textId="6A3141F9" w:rsidR="00097D9E" w:rsidRPr="00F04441" w:rsidRDefault="00097D9E" w:rsidP="00097D9E">
      <w:pPr>
        <w:spacing w:line="276" w:lineRule="auto"/>
        <w:rPr>
          <w:rFonts w:ascii="Times New Roman" w:hAnsi="Times New Roman" w:cs="Times New Roman"/>
          <w:color w:val="000000" w:themeColor="text1"/>
          <w:sz w:val="24"/>
          <w:szCs w:val="24"/>
          <w:lang w:val="lv-LV"/>
        </w:rPr>
      </w:pPr>
      <w:r w:rsidRPr="00F04441">
        <w:rPr>
          <w:rFonts w:ascii="Times New Roman" w:hAnsi="Times New Roman" w:cs="Times New Roman"/>
          <w:color w:val="000000" w:themeColor="text1"/>
          <w:sz w:val="24"/>
          <w:szCs w:val="24"/>
          <w:lang w:val="lv-LV"/>
        </w:rPr>
        <w:t xml:space="preserve">- </w:t>
      </w:r>
      <w:r w:rsidR="00BE1266" w:rsidRPr="00F04441">
        <w:rPr>
          <w:rFonts w:ascii="Times New Roman" w:hAnsi="Times New Roman" w:cs="Times New Roman"/>
          <w:color w:val="000000" w:themeColor="text1"/>
          <w:sz w:val="24"/>
          <w:szCs w:val="24"/>
          <w:lang w:val="lv-LV"/>
        </w:rPr>
        <w:t>Aprīkojot</w:t>
      </w:r>
      <w:r w:rsidRPr="00F04441">
        <w:rPr>
          <w:rFonts w:ascii="Times New Roman" w:hAnsi="Times New Roman" w:cs="Times New Roman"/>
          <w:color w:val="000000" w:themeColor="text1"/>
          <w:sz w:val="24"/>
          <w:szCs w:val="24"/>
          <w:lang w:val="lv-LV"/>
        </w:rPr>
        <w:t xml:space="preserve"> Väderstad TopDown </w:t>
      </w:r>
      <w:r w:rsidR="00BE1266" w:rsidRPr="00F04441">
        <w:rPr>
          <w:rFonts w:ascii="Times New Roman" w:hAnsi="Times New Roman" w:cs="Times New Roman"/>
          <w:color w:val="000000" w:themeColor="text1"/>
          <w:sz w:val="24"/>
          <w:szCs w:val="24"/>
          <w:lang w:val="lv-LV"/>
        </w:rPr>
        <w:t>k</w:t>
      </w:r>
      <w:r w:rsidRPr="00F04441">
        <w:rPr>
          <w:rFonts w:ascii="Times New Roman" w:hAnsi="Times New Roman" w:cs="Times New Roman"/>
          <w:color w:val="000000" w:themeColor="text1"/>
          <w:sz w:val="24"/>
          <w:szCs w:val="24"/>
          <w:lang w:val="lv-LV"/>
        </w:rPr>
        <w:t>ultivator</w:t>
      </w:r>
      <w:r w:rsidR="00BE1266" w:rsidRPr="00F04441">
        <w:rPr>
          <w:rFonts w:ascii="Times New Roman" w:hAnsi="Times New Roman" w:cs="Times New Roman"/>
          <w:color w:val="000000" w:themeColor="text1"/>
          <w:sz w:val="24"/>
          <w:szCs w:val="24"/>
          <w:lang w:val="lv-LV"/>
        </w:rPr>
        <w:t xml:space="preserve">u ar </w:t>
      </w:r>
      <w:r w:rsidRPr="00F04441">
        <w:rPr>
          <w:rFonts w:ascii="Times New Roman" w:hAnsi="Times New Roman" w:cs="Times New Roman"/>
          <w:color w:val="000000" w:themeColor="text1"/>
          <w:sz w:val="24"/>
          <w:szCs w:val="24"/>
          <w:lang w:val="lv-LV"/>
        </w:rPr>
        <w:t>E-Services</w:t>
      </w:r>
      <w:r w:rsidR="00BE1266" w:rsidRPr="00F04441">
        <w:rPr>
          <w:rFonts w:ascii="Times New Roman" w:hAnsi="Times New Roman" w:cs="Times New Roman"/>
          <w:color w:val="000000" w:themeColor="text1"/>
          <w:sz w:val="24"/>
          <w:szCs w:val="24"/>
          <w:lang w:val="lv-LV"/>
        </w:rPr>
        <w:t>, mašīnām iespējams izmantot iepriekš sagatavotas kartes, lai automātiski pielāgotu to iestatījumus darba gaitā</w:t>
      </w:r>
      <w:r w:rsidRPr="00F04441">
        <w:rPr>
          <w:rFonts w:ascii="Times New Roman" w:hAnsi="Times New Roman" w:cs="Times New Roman"/>
          <w:color w:val="000000" w:themeColor="text1"/>
          <w:sz w:val="24"/>
          <w:szCs w:val="24"/>
          <w:lang w:val="lv-LV"/>
        </w:rPr>
        <w:t xml:space="preserve">. </w:t>
      </w:r>
      <w:r w:rsidR="00BE1266" w:rsidRPr="00F04441">
        <w:rPr>
          <w:rFonts w:ascii="Times New Roman" w:hAnsi="Times New Roman" w:cs="Times New Roman"/>
          <w:color w:val="000000" w:themeColor="text1"/>
          <w:sz w:val="24"/>
          <w:szCs w:val="24"/>
          <w:lang w:val="lv-LV"/>
        </w:rPr>
        <w:t>Tas nozīmē, ka pirms došanās uz lauka lauksaimnieks var ieprogrammēt, kā atsevišķām darba zonām </w:t>
      </w:r>
      <w:r w:rsidR="00A51340" w:rsidRPr="00F04441">
        <w:rPr>
          <w:rFonts w:ascii="Times New Roman" w:hAnsi="Times New Roman" w:cs="Times New Roman"/>
          <w:color w:val="000000" w:themeColor="text1"/>
          <w:sz w:val="24"/>
          <w:szCs w:val="24"/>
          <w:lang w:val="lv-LV"/>
        </w:rPr>
        <w:t>–</w:t>
      </w:r>
      <w:r w:rsidR="00BE1266" w:rsidRPr="00F04441">
        <w:rPr>
          <w:rFonts w:ascii="Times New Roman" w:hAnsi="Times New Roman" w:cs="Times New Roman"/>
          <w:color w:val="000000" w:themeColor="text1"/>
          <w:sz w:val="24"/>
          <w:szCs w:val="24"/>
          <w:lang w:val="lv-LV"/>
        </w:rPr>
        <w:t xml:space="preserve"> diskiem, zariem, izlīdzinātājiem un veltņiem </w:t>
      </w:r>
      <w:r w:rsidR="00A51340" w:rsidRPr="00F04441">
        <w:rPr>
          <w:rFonts w:ascii="Times New Roman" w:hAnsi="Times New Roman" w:cs="Times New Roman"/>
          <w:color w:val="000000" w:themeColor="text1"/>
          <w:sz w:val="24"/>
          <w:szCs w:val="24"/>
          <w:lang w:val="lv-LV"/>
        </w:rPr>
        <w:t>–</w:t>
      </w:r>
      <w:r w:rsidR="00BE1266" w:rsidRPr="00F04441">
        <w:rPr>
          <w:rFonts w:ascii="Times New Roman" w:hAnsi="Times New Roman" w:cs="Times New Roman"/>
          <w:color w:val="000000" w:themeColor="text1"/>
          <w:sz w:val="24"/>
          <w:szCs w:val="24"/>
          <w:lang w:val="lv-LV"/>
        </w:rPr>
        <w:t xml:space="preserve"> jādarbojas noteiktās lauka vietās</w:t>
      </w:r>
      <w:r w:rsidRPr="00F04441">
        <w:rPr>
          <w:rFonts w:ascii="Times New Roman" w:hAnsi="Times New Roman" w:cs="Times New Roman"/>
          <w:color w:val="000000" w:themeColor="text1"/>
          <w:sz w:val="24"/>
          <w:szCs w:val="24"/>
          <w:lang w:val="lv-LV"/>
        </w:rPr>
        <w:t xml:space="preserve">. </w:t>
      </w:r>
      <w:r w:rsidR="00BE1266" w:rsidRPr="00F04441">
        <w:rPr>
          <w:rFonts w:ascii="Times New Roman" w:hAnsi="Times New Roman" w:cs="Times New Roman"/>
          <w:color w:val="000000" w:themeColor="text1"/>
          <w:sz w:val="24"/>
          <w:szCs w:val="24"/>
          <w:lang w:val="lv-LV"/>
        </w:rPr>
        <w:t>Lēmumus var pieņemt, izmantojot, piemēram, augsnes tipa karti, ražas karti vai lauksaimnieka paša pieredzi par lauka īpašībām</w:t>
      </w:r>
      <w:r w:rsidRPr="00F04441">
        <w:rPr>
          <w:rFonts w:ascii="Times New Roman" w:hAnsi="Times New Roman" w:cs="Times New Roman"/>
          <w:color w:val="000000" w:themeColor="text1"/>
          <w:sz w:val="24"/>
          <w:szCs w:val="24"/>
          <w:lang w:val="lv-LV"/>
        </w:rPr>
        <w:t>.</w:t>
      </w:r>
    </w:p>
    <w:p w14:paraId="4ADB7450" w14:textId="59420234" w:rsidR="008A1908" w:rsidRPr="00F04441" w:rsidRDefault="00097D9E" w:rsidP="008A1908">
      <w:pPr>
        <w:spacing w:line="276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lv-LV"/>
        </w:rPr>
      </w:pPr>
      <w:r w:rsidRPr="00F04441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lv-LV"/>
        </w:rPr>
        <w:t>Ar skatu nākotnē</w:t>
      </w:r>
    </w:p>
    <w:p w14:paraId="5633BE35" w14:textId="58896A81" w:rsidR="00097D9E" w:rsidRPr="00F04441" w:rsidRDefault="000F672E" w:rsidP="00097D9E">
      <w:pPr>
        <w:spacing w:line="276" w:lineRule="auto"/>
        <w:rPr>
          <w:rFonts w:ascii="Times New Roman" w:hAnsi="Times New Roman" w:cs="Times New Roman"/>
          <w:color w:val="000000" w:themeColor="text1"/>
          <w:sz w:val="24"/>
          <w:szCs w:val="24"/>
          <w:lang w:val="lv-LV"/>
        </w:rPr>
      </w:pPr>
      <w:r w:rsidRPr="00F04441">
        <w:rPr>
          <w:rFonts w:ascii="Times New Roman" w:hAnsi="Times New Roman" w:cs="Times New Roman"/>
          <w:color w:val="000000" w:themeColor="text1"/>
          <w:sz w:val="24"/>
          <w:szCs w:val="24"/>
          <w:lang w:val="lv-LV"/>
        </w:rPr>
        <w:t xml:space="preserve">Lauka pētījums bija Väderstad, </w:t>
      </w:r>
      <w:proofErr w:type="spellStart"/>
      <w:r w:rsidRPr="00F04441">
        <w:rPr>
          <w:rFonts w:ascii="Times New Roman" w:hAnsi="Times New Roman" w:cs="Times New Roman"/>
          <w:color w:val="000000" w:themeColor="text1"/>
          <w:sz w:val="24"/>
          <w:szCs w:val="24"/>
          <w:lang w:val="lv-LV"/>
        </w:rPr>
        <w:t>Valtra</w:t>
      </w:r>
      <w:proofErr w:type="spellEnd"/>
      <w:r w:rsidRPr="00F04441">
        <w:rPr>
          <w:rFonts w:ascii="Times New Roman" w:hAnsi="Times New Roman" w:cs="Times New Roman"/>
          <w:color w:val="000000" w:themeColor="text1"/>
          <w:sz w:val="24"/>
          <w:szCs w:val="24"/>
          <w:lang w:val="lv-LV"/>
        </w:rPr>
        <w:t xml:space="preserve"> un AGCO agronomijas komandas kopīga iniciatīva, kurā tika apvienotas agronomiskās zināšanas un modernākās iekārtas, lai iegūtu praktisku ieskatu, kas</w:t>
      </w:r>
      <w:r w:rsidR="00182ADE" w:rsidRPr="00F04441">
        <w:rPr>
          <w:rFonts w:ascii="Times New Roman" w:hAnsi="Times New Roman" w:cs="Times New Roman"/>
          <w:color w:val="000000" w:themeColor="text1"/>
          <w:sz w:val="24"/>
          <w:szCs w:val="24"/>
          <w:lang w:val="lv-LV"/>
        </w:rPr>
        <w:t xml:space="preserve"> </w:t>
      </w:r>
      <w:r w:rsidRPr="00F04441">
        <w:rPr>
          <w:rFonts w:ascii="Times New Roman" w:hAnsi="Times New Roman" w:cs="Times New Roman"/>
          <w:color w:val="000000" w:themeColor="text1"/>
          <w:sz w:val="24"/>
          <w:szCs w:val="24"/>
          <w:lang w:val="lv-LV"/>
        </w:rPr>
        <w:t>noderētu lauksaimniekiem</w:t>
      </w:r>
      <w:r w:rsidR="00097D9E" w:rsidRPr="00F04441">
        <w:rPr>
          <w:rFonts w:ascii="Times New Roman" w:hAnsi="Times New Roman" w:cs="Times New Roman"/>
          <w:color w:val="000000" w:themeColor="text1"/>
          <w:sz w:val="24"/>
          <w:szCs w:val="24"/>
          <w:lang w:val="lv-LV"/>
        </w:rPr>
        <w:t>.</w:t>
      </w:r>
    </w:p>
    <w:p w14:paraId="2B1A2F17" w14:textId="5C67F1D4" w:rsidR="004839A3" w:rsidRPr="00F04441" w:rsidRDefault="000F672E" w:rsidP="008A1908">
      <w:pPr>
        <w:spacing w:line="276" w:lineRule="auto"/>
        <w:rPr>
          <w:rFonts w:ascii="Times New Roman" w:hAnsi="Times New Roman" w:cs="Times New Roman"/>
          <w:color w:val="000000" w:themeColor="text1"/>
          <w:sz w:val="24"/>
          <w:szCs w:val="28"/>
          <w:lang w:val="en-GB"/>
        </w:rPr>
      </w:pPr>
      <w:proofErr w:type="spellStart"/>
      <w:r w:rsidRPr="00F04441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>Secinājumi</w:t>
      </w:r>
      <w:proofErr w:type="spellEnd"/>
      <w:r w:rsidRPr="00F04441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 xml:space="preserve"> </w:t>
      </w:r>
      <w:proofErr w:type="spellStart"/>
      <w:r w:rsidRPr="00F04441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>parāda</w:t>
      </w:r>
      <w:proofErr w:type="spellEnd"/>
      <w:r w:rsidRPr="00F04441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 xml:space="preserve">, </w:t>
      </w:r>
      <w:proofErr w:type="spellStart"/>
      <w:r w:rsidRPr="00F04441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>cik</w:t>
      </w:r>
      <w:proofErr w:type="spellEnd"/>
      <w:r w:rsidRPr="00F04441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 xml:space="preserve"> </w:t>
      </w:r>
      <w:proofErr w:type="spellStart"/>
      <w:r w:rsidRPr="00F04441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>svarīgi</w:t>
      </w:r>
      <w:proofErr w:type="spellEnd"/>
      <w:r w:rsidRPr="00F04441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 xml:space="preserve"> ir </w:t>
      </w:r>
      <w:proofErr w:type="spellStart"/>
      <w:r w:rsidRPr="00F04441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>izmantot</w:t>
      </w:r>
      <w:proofErr w:type="spellEnd"/>
      <w:r w:rsidRPr="00F04441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 xml:space="preserve"> </w:t>
      </w:r>
      <w:proofErr w:type="spellStart"/>
      <w:r w:rsidRPr="00F04441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>precīzās</w:t>
      </w:r>
      <w:proofErr w:type="spellEnd"/>
      <w:r w:rsidRPr="00F04441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 xml:space="preserve"> </w:t>
      </w:r>
      <w:proofErr w:type="spellStart"/>
      <w:r w:rsidRPr="00F04441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>lauksaimniecības</w:t>
      </w:r>
      <w:proofErr w:type="spellEnd"/>
      <w:r w:rsidRPr="00F04441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 xml:space="preserve"> </w:t>
      </w:r>
      <w:proofErr w:type="spellStart"/>
      <w:r w:rsidRPr="00F04441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>rīkus</w:t>
      </w:r>
      <w:proofErr w:type="spellEnd"/>
      <w:r w:rsidRPr="00F04441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 xml:space="preserve">, </w:t>
      </w:r>
      <w:proofErr w:type="spellStart"/>
      <w:r w:rsidRPr="00F04441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>risin</w:t>
      </w:r>
      <w:r w:rsidR="00182ADE" w:rsidRPr="00F04441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>o</w:t>
      </w:r>
      <w:r w:rsidRPr="00F04441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>t</w:t>
      </w:r>
      <w:proofErr w:type="spellEnd"/>
      <w:r w:rsidRPr="00F04441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 xml:space="preserve"> </w:t>
      </w:r>
      <w:proofErr w:type="spellStart"/>
      <w:r w:rsidRPr="00F04441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>mūsdienu</w:t>
      </w:r>
      <w:proofErr w:type="spellEnd"/>
      <w:r w:rsidRPr="00F04441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 xml:space="preserve"> </w:t>
      </w:r>
      <w:proofErr w:type="spellStart"/>
      <w:r w:rsidRPr="00F04441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>lauksaimniecības</w:t>
      </w:r>
      <w:proofErr w:type="spellEnd"/>
      <w:r w:rsidRPr="00F04441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 xml:space="preserve"> </w:t>
      </w:r>
      <w:proofErr w:type="spellStart"/>
      <w:r w:rsidRPr="00F04441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>izaicinājumus</w:t>
      </w:r>
      <w:proofErr w:type="spellEnd"/>
      <w:r w:rsidR="008A1908" w:rsidRPr="00F04441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>.</w:t>
      </w:r>
    </w:p>
    <w:p w14:paraId="268D5C20" w14:textId="0D56E640" w:rsidR="004839A3" w:rsidRPr="00F04441" w:rsidRDefault="004839A3" w:rsidP="00D95DD6">
      <w:pPr>
        <w:spacing w:line="276" w:lineRule="auto"/>
        <w:rPr>
          <w:rFonts w:ascii="Times New Roman" w:hAnsi="Times New Roman" w:cs="Times New Roman"/>
          <w:color w:val="000000" w:themeColor="text1"/>
          <w:sz w:val="24"/>
          <w:szCs w:val="28"/>
          <w:lang w:val="en-GB"/>
        </w:rPr>
      </w:pPr>
    </w:p>
    <w:p w14:paraId="1813F824" w14:textId="77777777" w:rsidR="004839A3" w:rsidRPr="00F04441" w:rsidRDefault="004839A3" w:rsidP="00D95DD6">
      <w:pPr>
        <w:spacing w:line="276" w:lineRule="auto"/>
        <w:rPr>
          <w:rFonts w:ascii="Times New Roman" w:hAnsi="Times New Roman" w:cs="Times New Roman"/>
          <w:color w:val="000000" w:themeColor="text1"/>
          <w:sz w:val="24"/>
          <w:szCs w:val="28"/>
          <w:lang w:val="en-GB"/>
        </w:rPr>
      </w:pPr>
    </w:p>
    <w:p w14:paraId="5A728B17" w14:textId="77777777" w:rsidR="00957559" w:rsidRPr="00F04441" w:rsidRDefault="00957559" w:rsidP="00D8750F">
      <w:pPr>
        <w:rPr>
          <w:rFonts w:ascii="Times New Roman" w:hAnsi="Times New Roman" w:cs="Times New Roman"/>
          <w:b/>
          <w:color w:val="000000" w:themeColor="text1"/>
        </w:rPr>
      </w:pPr>
    </w:p>
    <w:p w14:paraId="42412B21" w14:textId="77777777" w:rsidR="00185538" w:rsidRPr="00F04441" w:rsidRDefault="00185538" w:rsidP="003441AD">
      <w:pPr>
        <w:rPr>
          <w:rFonts w:ascii="Times New Roman" w:hAnsi="Times New Roman" w:cs="Times New Roman"/>
          <w:b/>
          <w:color w:val="000000" w:themeColor="text1"/>
        </w:rPr>
      </w:pPr>
    </w:p>
    <w:p w14:paraId="3FD270D2" w14:textId="77777777" w:rsidR="006C0FA1" w:rsidRPr="00F04441" w:rsidRDefault="006C0FA1" w:rsidP="003441AD">
      <w:pPr>
        <w:rPr>
          <w:rFonts w:ascii="Times New Roman" w:hAnsi="Times New Roman" w:cs="Times New Roman"/>
          <w:b/>
          <w:color w:val="000000" w:themeColor="text1"/>
        </w:rPr>
      </w:pPr>
    </w:p>
    <w:p w14:paraId="4B7E3AE3" w14:textId="77777777" w:rsidR="00185538" w:rsidRPr="00F04441" w:rsidRDefault="00185538" w:rsidP="003441AD">
      <w:pPr>
        <w:rPr>
          <w:rFonts w:ascii="Times New Roman" w:hAnsi="Times New Roman" w:cs="Times New Roman"/>
          <w:b/>
          <w:color w:val="000000" w:themeColor="text1"/>
        </w:rPr>
      </w:pPr>
    </w:p>
    <w:p w14:paraId="081F46A8" w14:textId="77777777" w:rsidR="00F04441" w:rsidRPr="00F04441" w:rsidRDefault="00F04441" w:rsidP="00F04441">
      <w:pPr>
        <w:spacing w:line="240" w:lineRule="auto"/>
        <w:rPr>
          <w:rFonts w:ascii="Times New Roman" w:hAnsi="Times New Roman"/>
          <w:color w:val="000000" w:themeColor="text1"/>
          <w:lang w:val="lv-LV" w:eastAsia="sv-SE"/>
        </w:rPr>
      </w:pPr>
    </w:p>
    <w:p w14:paraId="004CBBFC" w14:textId="77777777" w:rsidR="00F04441" w:rsidRPr="00F04441" w:rsidRDefault="00F04441" w:rsidP="1FE1E519">
      <w:pPr>
        <w:spacing w:line="240" w:lineRule="auto"/>
        <w:rPr>
          <w:rFonts w:ascii="Times New Roman" w:eastAsia="Times New Roman" w:hAnsi="Times New Roman" w:cs="Times New Roman"/>
          <w:color w:val="000000" w:themeColor="text1"/>
          <w:lang w:val="lv-LV"/>
        </w:rPr>
      </w:pPr>
    </w:p>
    <w:sectPr w:rsidR="00F04441" w:rsidRPr="00F04441" w:rsidSect="00E578B4">
      <w:headerReference w:type="default" r:id="rId11"/>
      <w:footerReference w:type="default" r:id="rId12"/>
      <w:pgSz w:w="11906" w:h="16838" w:code="9"/>
      <w:pgMar w:top="1559" w:right="851" w:bottom="1701" w:left="851" w:header="992" w:footer="99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DE2CE3" w14:textId="77777777" w:rsidR="00821CD8" w:rsidRDefault="00821CD8" w:rsidP="00D95DD6">
      <w:pPr>
        <w:spacing w:after="0" w:line="240" w:lineRule="auto"/>
      </w:pPr>
      <w:r>
        <w:separator/>
      </w:r>
    </w:p>
  </w:endnote>
  <w:endnote w:type="continuationSeparator" w:id="0">
    <w:p w14:paraId="468F6D8B" w14:textId="77777777" w:rsidR="00821CD8" w:rsidRDefault="00821CD8" w:rsidP="00D95D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heltenham EC">
    <w:altName w:val="Cambria"/>
    <w:panose1 w:val="02040803060705090404"/>
    <w:charset w:val="00"/>
    <w:family w:val="roman"/>
    <w:notTrueType/>
    <w:pitch w:val="variable"/>
    <w:sig w:usb0="800002AF" w:usb1="5000204A" w:usb2="00000000" w:usb3="00000000" w:csb0="0000000F" w:csb1="00000000"/>
  </w:font>
  <w:font w:name="Cheltenham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BA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A575B1" w14:textId="77777777" w:rsidR="00D95DD6" w:rsidRPr="00D8750F" w:rsidRDefault="00D95DD6">
    <w:pPr>
      <w:pStyle w:val="Footer"/>
      <w:rPr>
        <w:sz w:val="36"/>
      </w:rPr>
    </w:pPr>
  </w:p>
  <w:p w14:paraId="71A0AEEF" w14:textId="77777777" w:rsidR="00D95DD6" w:rsidRDefault="00D95DD6">
    <w:pPr>
      <w:pStyle w:val="Footer"/>
    </w:pPr>
    <w:r>
      <w:rPr>
        <w:noProof/>
        <w:lang w:eastAsia="sv-SE"/>
      </w:rPr>
      <w:drawing>
        <wp:inline distT="0" distB="0" distL="0" distR="0" wp14:anchorId="6377B804" wp14:editId="02DB5D47">
          <wp:extent cx="6479540" cy="238760"/>
          <wp:effectExtent l="0" t="0" r="0" b="8890"/>
          <wp:docPr id="1935569106" name="Picture 193556910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The line for letter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79540" cy="2387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C640A66" w14:textId="77777777" w:rsidR="00D95DD6" w:rsidRPr="00D95DD6" w:rsidRDefault="00D95DD6">
    <w:pPr>
      <w:pStyle w:val="Footer"/>
      <w:rPr>
        <w:sz w:val="32"/>
      </w:rPr>
    </w:pPr>
    <w:r w:rsidRPr="00D95DD6">
      <w:rPr>
        <w:rFonts w:ascii="Georgia" w:hAnsi="Georgia"/>
        <w:noProof/>
        <w:sz w:val="20"/>
        <w:lang w:eastAsia="sv-SE"/>
      </w:rPr>
      <w:drawing>
        <wp:anchor distT="0" distB="0" distL="114300" distR="114300" simplePos="0" relativeHeight="251658240" behindDoc="0" locked="0" layoutInCell="1" allowOverlap="1" wp14:anchorId="34962EE1" wp14:editId="00914F87">
          <wp:simplePos x="0" y="0"/>
          <wp:positionH relativeFrom="column">
            <wp:posOffset>5024755</wp:posOffset>
          </wp:positionH>
          <wp:positionV relativeFrom="paragraph">
            <wp:posOffset>201295</wp:posOffset>
          </wp:positionV>
          <wp:extent cx="1447800" cy="237490"/>
          <wp:effectExtent l="0" t="0" r="0" b="0"/>
          <wp:wrapSquare wrapText="bothSides"/>
          <wp:docPr id="417549132" name="Picture 41754913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Vaderstad_Logo_RGB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7800" cy="2374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64EFC365" w14:textId="77777777" w:rsidR="00D95DD6" w:rsidRPr="00DB71C6" w:rsidRDefault="00D95DD6">
    <w:pPr>
      <w:pStyle w:val="Footer"/>
      <w:rPr>
        <w:rFonts w:ascii="Times New Roman" w:hAnsi="Times New Roman" w:cs="Times New Roman"/>
        <w:sz w:val="20"/>
      </w:rPr>
    </w:pPr>
    <w:r w:rsidRPr="00DB71C6">
      <w:rPr>
        <w:rFonts w:ascii="Times New Roman" w:hAnsi="Times New Roman" w:cs="Times New Roman"/>
        <w:sz w:val="20"/>
      </w:rPr>
      <w:t>www.</w:t>
    </w:r>
    <w:r w:rsidR="00B00354" w:rsidRPr="00DB71C6">
      <w:rPr>
        <w:rFonts w:ascii="Times New Roman" w:hAnsi="Times New Roman" w:cs="Times New Roman"/>
        <w:sz w:val="20"/>
      </w:rPr>
      <w:t>vaderstad</w:t>
    </w:r>
    <w:r w:rsidRPr="00DB71C6">
      <w:rPr>
        <w:rFonts w:ascii="Times New Roman" w:hAnsi="Times New Roman" w:cs="Times New Roman"/>
        <w:sz w:val="20"/>
      </w:rPr>
      <w:t>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D42F7E" w14:textId="77777777" w:rsidR="00821CD8" w:rsidRDefault="00821CD8" w:rsidP="00D95DD6">
      <w:pPr>
        <w:spacing w:after="0" w:line="240" w:lineRule="auto"/>
      </w:pPr>
      <w:r>
        <w:separator/>
      </w:r>
    </w:p>
  </w:footnote>
  <w:footnote w:type="continuationSeparator" w:id="0">
    <w:p w14:paraId="1115AD1A" w14:textId="77777777" w:rsidR="00821CD8" w:rsidRDefault="00821CD8" w:rsidP="00D95D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5321ED" w14:textId="03A35320" w:rsidR="00D95DD6" w:rsidRDefault="008A1908" w:rsidP="00D95DD6">
    <w:pPr>
      <w:rPr>
        <w:rFonts w:ascii="Times New Roman" w:hAnsi="Times New Roman" w:cs="Times New Roman"/>
        <w:sz w:val="20"/>
        <w:lang w:val="en-GB"/>
      </w:rPr>
    </w:pPr>
    <w:r>
      <w:rPr>
        <w:rFonts w:ascii="Times New Roman" w:hAnsi="Times New Roman" w:cs="Times New Roman"/>
        <w:sz w:val="20"/>
        <w:lang w:val="en-GB"/>
      </w:rPr>
      <w:t>November 10</w:t>
    </w:r>
    <w:r w:rsidRPr="008A1908">
      <w:rPr>
        <w:rFonts w:ascii="Times New Roman" w:hAnsi="Times New Roman" w:cs="Times New Roman"/>
        <w:sz w:val="20"/>
        <w:vertAlign w:val="superscript"/>
        <w:lang w:val="en-GB"/>
      </w:rPr>
      <w:t>th</w:t>
    </w:r>
    <w:r w:rsidR="0064327E">
      <w:rPr>
        <w:rFonts w:ascii="Times New Roman" w:hAnsi="Times New Roman" w:cs="Times New Roman"/>
        <w:sz w:val="20"/>
        <w:lang w:val="en-GB"/>
      </w:rPr>
      <w:t>, 2025</w:t>
    </w:r>
  </w:p>
  <w:p w14:paraId="1E07FF74" w14:textId="733CE9D4" w:rsidR="00097D9E" w:rsidRPr="00097D9E" w:rsidRDefault="00097D9E" w:rsidP="00D95DD6">
    <w:pPr>
      <w:rPr>
        <w:rFonts w:ascii="Georgia" w:hAnsi="Georgia"/>
        <w:color w:val="0070C0"/>
        <w:sz w:val="20"/>
        <w:lang w:val="lv-LV"/>
      </w:rPr>
    </w:pPr>
    <w:r w:rsidRPr="00097D9E">
      <w:rPr>
        <w:rFonts w:ascii="Times New Roman" w:hAnsi="Times New Roman" w:cs="Times New Roman"/>
        <w:color w:val="0070C0"/>
        <w:sz w:val="20"/>
        <w:lang w:val="lv-LV"/>
      </w:rPr>
      <w:t>2025. gada 10. novembris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ABB3514"/>
    <w:multiLevelType w:val="hybridMultilevel"/>
    <w:tmpl w:val="11FA1E8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BCD2E28"/>
    <w:multiLevelType w:val="multilevel"/>
    <w:tmpl w:val="EAF0BC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27796026">
    <w:abstractNumId w:val="1"/>
  </w:num>
  <w:num w:numId="2" w16cid:durableId="14384049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130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5DD6"/>
    <w:rsid w:val="00005486"/>
    <w:rsid w:val="000065E5"/>
    <w:rsid w:val="0002058D"/>
    <w:rsid w:val="00037FA1"/>
    <w:rsid w:val="000612B9"/>
    <w:rsid w:val="00097D9E"/>
    <w:rsid w:val="000D34C8"/>
    <w:rsid w:val="000F672E"/>
    <w:rsid w:val="00116A37"/>
    <w:rsid w:val="00123E77"/>
    <w:rsid w:val="00137621"/>
    <w:rsid w:val="00140D6F"/>
    <w:rsid w:val="00182ADE"/>
    <w:rsid w:val="00185538"/>
    <w:rsid w:val="001A3825"/>
    <w:rsid w:val="001B3572"/>
    <w:rsid w:val="002235B2"/>
    <w:rsid w:val="0023694A"/>
    <w:rsid w:val="00237736"/>
    <w:rsid w:val="0024737D"/>
    <w:rsid w:val="00286409"/>
    <w:rsid w:val="002D3A80"/>
    <w:rsid w:val="00334729"/>
    <w:rsid w:val="003441AD"/>
    <w:rsid w:val="003A645A"/>
    <w:rsid w:val="003B1312"/>
    <w:rsid w:val="003B7F1B"/>
    <w:rsid w:val="0046186A"/>
    <w:rsid w:val="0047119B"/>
    <w:rsid w:val="004762F3"/>
    <w:rsid w:val="004839A3"/>
    <w:rsid w:val="0049677F"/>
    <w:rsid w:val="004D034D"/>
    <w:rsid w:val="004E2AC5"/>
    <w:rsid w:val="004F41C7"/>
    <w:rsid w:val="00502B28"/>
    <w:rsid w:val="005258F9"/>
    <w:rsid w:val="00541CE2"/>
    <w:rsid w:val="005479DB"/>
    <w:rsid w:val="0059435A"/>
    <w:rsid w:val="005C78CE"/>
    <w:rsid w:val="0064327E"/>
    <w:rsid w:val="00667B45"/>
    <w:rsid w:val="00684162"/>
    <w:rsid w:val="006B2E60"/>
    <w:rsid w:val="006C0FA1"/>
    <w:rsid w:val="0077356A"/>
    <w:rsid w:val="0077644C"/>
    <w:rsid w:val="00784B81"/>
    <w:rsid w:val="007B2EDD"/>
    <w:rsid w:val="007B4761"/>
    <w:rsid w:val="007C0CD1"/>
    <w:rsid w:val="007E1FA3"/>
    <w:rsid w:val="00821CD8"/>
    <w:rsid w:val="00842DEC"/>
    <w:rsid w:val="008857A0"/>
    <w:rsid w:val="008A1908"/>
    <w:rsid w:val="008D2B8F"/>
    <w:rsid w:val="008F36D6"/>
    <w:rsid w:val="00955C2E"/>
    <w:rsid w:val="00957559"/>
    <w:rsid w:val="00975F7C"/>
    <w:rsid w:val="00984781"/>
    <w:rsid w:val="00984FBD"/>
    <w:rsid w:val="009A0F2A"/>
    <w:rsid w:val="009B0F02"/>
    <w:rsid w:val="00A35389"/>
    <w:rsid w:val="00A51340"/>
    <w:rsid w:val="00A736ED"/>
    <w:rsid w:val="00B00354"/>
    <w:rsid w:val="00B36CB8"/>
    <w:rsid w:val="00B371B9"/>
    <w:rsid w:val="00B443F4"/>
    <w:rsid w:val="00B4634A"/>
    <w:rsid w:val="00B6106A"/>
    <w:rsid w:val="00B64923"/>
    <w:rsid w:val="00BD0922"/>
    <w:rsid w:val="00BE1266"/>
    <w:rsid w:val="00C410A9"/>
    <w:rsid w:val="00C57B45"/>
    <w:rsid w:val="00C73143"/>
    <w:rsid w:val="00CC13BC"/>
    <w:rsid w:val="00CC6F80"/>
    <w:rsid w:val="00D210F2"/>
    <w:rsid w:val="00D364E4"/>
    <w:rsid w:val="00D509BD"/>
    <w:rsid w:val="00D8750F"/>
    <w:rsid w:val="00D94C21"/>
    <w:rsid w:val="00D95DD6"/>
    <w:rsid w:val="00DB4198"/>
    <w:rsid w:val="00DB4ACE"/>
    <w:rsid w:val="00DB71C6"/>
    <w:rsid w:val="00E460EA"/>
    <w:rsid w:val="00E578B4"/>
    <w:rsid w:val="00E7387B"/>
    <w:rsid w:val="00E8626C"/>
    <w:rsid w:val="00E86AEF"/>
    <w:rsid w:val="00EA6CBE"/>
    <w:rsid w:val="00EB4ECB"/>
    <w:rsid w:val="00EC5DD4"/>
    <w:rsid w:val="00F04441"/>
    <w:rsid w:val="00F11D8D"/>
    <w:rsid w:val="00FB218F"/>
    <w:rsid w:val="1FE1E519"/>
    <w:rsid w:val="20CC6BAF"/>
    <w:rsid w:val="41B04525"/>
    <w:rsid w:val="4D3BC282"/>
    <w:rsid w:val="52CE5258"/>
    <w:rsid w:val="6867D343"/>
    <w:rsid w:val="68BAF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1C454CA"/>
  <w15:chartTrackingRefBased/>
  <w15:docId w15:val="{ECCC1237-5E75-418B-8C75-FA5DB130C3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D034D"/>
    <w:rPr>
      <w:rFonts w:ascii="Cheltenham EC" w:hAnsi="Cheltenham EC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95D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95DD6"/>
    <w:rPr>
      <w:rFonts w:ascii="Cheltenham EC" w:hAnsi="Cheltenham EC"/>
    </w:rPr>
  </w:style>
  <w:style w:type="paragraph" w:styleId="Footer">
    <w:name w:val="footer"/>
    <w:basedOn w:val="Normal"/>
    <w:link w:val="FooterChar"/>
    <w:uiPriority w:val="99"/>
    <w:unhideWhenUsed/>
    <w:rsid w:val="00D95D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95DD6"/>
    <w:rPr>
      <w:rFonts w:ascii="Cheltenham EC" w:hAnsi="Cheltenham EC"/>
    </w:rPr>
  </w:style>
  <w:style w:type="character" w:styleId="Hyperlink">
    <w:name w:val="Hyperlink"/>
    <w:basedOn w:val="DefaultParagraphFont"/>
    <w:uiPriority w:val="99"/>
    <w:unhideWhenUsed/>
    <w:rsid w:val="00D95DD6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D95DD6"/>
    <w:rPr>
      <w:color w:val="954F72" w:themeColor="followedHyperlink"/>
      <w:u w:val="single"/>
    </w:rPr>
  </w:style>
  <w:style w:type="paragraph" w:customStyle="1" w:styleId="Default">
    <w:name w:val="Default"/>
    <w:rsid w:val="00D8750F"/>
    <w:pPr>
      <w:autoSpaceDE w:val="0"/>
      <w:autoSpaceDN w:val="0"/>
      <w:adjustRightInd w:val="0"/>
      <w:spacing w:after="0" w:line="240" w:lineRule="auto"/>
    </w:pPr>
    <w:rPr>
      <w:rFonts w:ascii="Cheltenham" w:eastAsia="Calibri" w:hAnsi="Cheltenham" w:cs="Cheltenham"/>
      <w:color w:val="000000"/>
      <w:sz w:val="24"/>
      <w:szCs w:val="24"/>
      <w:lang w:eastAsia="sv-SE"/>
    </w:rPr>
  </w:style>
  <w:style w:type="character" w:customStyle="1" w:styleId="A2">
    <w:name w:val="A2"/>
    <w:uiPriority w:val="99"/>
    <w:rsid w:val="00D8750F"/>
    <w:rPr>
      <w:rFonts w:cs="Cheltenham"/>
      <w:color w:val="221E1F"/>
      <w:sz w:val="18"/>
      <w:szCs w:val="18"/>
    </w:rPr>
  </w:style>
  <w:style w:type="paragraph" w:styleId="ListParagraph">
    <w:name w:val="List Paragraph"/>
    <w:basedOn w:val="Normal"/>
    <w:uiPriority w:val="34"/>
    <w:qFormat/>
    <w:rsid w:val="007B4761"/>
    <w:pPr>
      <w:ind w:left="720"/>
      <w:contextualSpacing/>
    </w:pPr>
  </w:style>
  <w:style w:type="paragraph" w:styleId="Revision">
    <w:name w:val="Revision"/>
    <w:hidden/>
    <w:uiPriority w:val="99"/>
    <w:semiHidden/>
    <w:rsid w:val="00C57B45"/>
    <w:pPr>
      <w:spacing w:after="0" w:line="240" w:lineRule="auto"/>
    </w:pPr>
    <w:rPr>
      <w:rFonts w:ascii="Cheltenham EC" w:hAnsi="Cheltenham EC"/>
    </w:rPr>
  </w:style>
  <w:style w:type="paragraph" w:customStyle="1" w:styleId="paragraph">
    <w:name w:val="paragraph"/>
    <w:basedOn w:val="Normal"/>
    <w:rsid w:val="00F044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A8AD3492323154BB6B2C2E7E7A7DA82" ma:contentTypeVersion="18" ma:contentTypeDescription="Create a new document." ma:contentTypeScope="" ma:versionID="5d525558d6ea1a87d8bc0bbfdc8f01bc">
  <xsd:schema xmlns:xsd="http://www.w3.org/2001/XMLSchema" xmlns:xs="http://www.w3.org/2001/XMLSchema" xmlns:p="http://schemas.microsoft.com/office/2006/metadata/properties" xmlns:ns2="0a728090-7455-4dac-8f29-5bd16a5c2c58" xmlns:ns3="c522810f-14c9-4e16-8968-871e43a95ea0" targetNamespace="http://schemas.microsoft.com/office/2006/metadata/properties" ma:root="true" ma:fieldsID="dc192a251b5d9fe2d263d17bcdd99b5c" ns2:_="" ns3:_="">
    <xsd:import namespace="0a728090-7455-4dac-8f29-5bd16a5c2c58"/>
    <xsd:import namespace="c522810f-14c9-4e16-8968-871e43a95e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OCR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728090-7455-4dac-8f29-5bd16a5c2c5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c1a189dd-6b0d-42a2-b03c-35b01e868d0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22810f-14c9-4e16-8968-871e43a95ea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2df84e4b-f0e2-4e6b-a921-2e1facddc451}" ma:internalName="TaxCatchAll" ma:showField="CatchAllData" ma:web="c522810f-14c9-4e16-8968-871e43a95ea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a728090-7455-4dac-8f29-5bd16a5c2c58">
      <Terms xmlns="http://schemas.microsoft.com/office/infopath/2007/PartnerControls"/>
    </lcf76f155ced4ddcb4097134ff3c332f>
    <TaxCatchAll xmlns="c522810f-14c9-4e16-8968-871e43a95ea0" xsi:nil="true"/>
  </documentManagement>
</p:properties>
</file>

<file path=customXml/itemProps1.xml><?xml version="1.0" encoding="utf-8"?>
<ds:datastoreItem xmlns:ds="http://schemas.openxmlformats.org/officeDocument/2006/customXml" ds:itemID="{BE7FC699-01E7-4981-B3AE-AD2340A209C4}"/>
</file>

<file path=customXml/itemProps2.xml><?xml version="1.0" encoding="utf-8"?>
<ds:datastoreItem xmlns:ds="http://schemas.openxmlformats.org/officeDocument/2006/customXml" ds:itemID="{FE6508A4-039D-4CE7-A5FD-09609CF5737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841294B-DF49-4670-A662-7DC6812295B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3617319-E51F-4F12-A92B-48F0D888F86E}">
  <ds:schemaRefs>
    <ds:schemaRef ds:uri="http://schemas.microsoft.com/office/2006/metadata/properties"/>
    <ds:schemaRef ds:uri="http://schemas.microsoft.com/office/infopath/2007/PartnerControls"/>
    <ds:schemaRef ds:uri="14801834-2504-400a-bd2a-48b30afbf4f5"/>
    <ds:schemaRef ds:uri="0909a9d7-2276-4da5-ab8f-2338a346a85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522</Words>
  <Characters>3101</Characters>
  <Application>Microsoft Office Word</Application>
  <DocSecurity>4</DocSecurity>
  <Lines>54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Vaderstad</Company>
  <LinksUpToDate>false</LinksUpToDate>
  <CharactersWithSpaces>3601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Ektander Vilhelm</dc:creator>
  <cp:keywords/>
  <dc:description/>
  <cp:lastModifiedBy>Rimvydė Vaitkevičė</cp:lastModifiedBy>
  <cp:revision>2</cp:revision>
  <dcterms:created xsi:type="dcterms:W3CDTF">2025-11-05T11:14:00Z</dcterms:created>
  <dcterms:modified xsi:type="dcterms:W3CDTF">2025-11-05T11:14:00Z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0x010100CA8AD3492323154BB6B2C2E7E7A7DA82</vt:lpwstr>
  </property>
  <property fmtid="{D5CDD505-2E9C-101B-9397-08002B2CF9AE}" pid="3" name="MediaServiceImageTags">
    <vt:lpwstr/>
  </property>
  <property fmtid="{D5CDD505-2E9C-101B-9397-08002B2CF9AE}" pid="4" name="xd_ProgID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</Properties>
</file>